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1AC" w:rsidRDefault="00386618" w:rsidP="00176E7B">
      <w:pPr>
        <w:ind w:right="567"/>
        <w:jc w:val="both"/>
        <w:rPr>
          <w:rFonts w:ascii="Calibri" w:eastAsia="Calibri" w:hAnsi="Calibri" w:cs="Calibri"/>
          <w:b/>
          <w:sz w:val="32"/>
          <w:szCs w:val="32"/>
        </w:rPr>
      </w:pPr>
      <w:r>
        <w:rPr>
          <w:rFonts w:ascii="Calibri" w:eastAsia="Calibri" w:hAnsi="Calibri" w:cs="Calibri"/>
          <w:b/>
          <w:sz w:val="32"/>
          <w:szCs w:val="32"/>
        </w:rPr>
        <w:t xml:space="preserve">Programma </w:t>
      </w:r>
      <w:r w:rsidR="004D2264">
        <w:rPr>
          <w:rFonts w:ascii="Calibri" w:eastAsia="Calibri" w:hAnsi="Calibri" w:cs="Calibri"/>
          <w:b/>
          <w:sz w:val="32"/>
          <w:szCs w:val="32"/>
        </w:rPr>
        <w:t>training zorgprofessionals</w:t>
      </w:r>
      <w:r>
        <w:rPr>
          <w:rFonts w:ascii="Calibri" w:eastAsia="Calibri" w:hAnsi="Calibri" w:cs="Calibri"/>
          <w:b/>
          <w:sz w:val="32"/>
          <w:szCs w:val="32"/>
        </w:rPr>
        <w:t xml:space="preserve"> `Dragen </w:t>
      </w:r>
      <w:r w:rsidR="00AA62C3">
        <w:rPr>
          <w:rFonts w:ascii="Calibri" w:eastAsia="Calibri" w:hAnsi="Calibri" w:cs="Calibri"/>
          <w:b/>
          <w:sz w:val="32"/>
          <w:szCs w:val="32"/>
        </w:rPr>
        <w:t>in de praktijk</w:t>
      </w:r>
      <w:r>
        <w:rPr>
          <w:rFonts w:ascii="Calibri" w:eastAsia="Calibri" w:hAnsi="Calibri" w:cs="Calibri"/>
          <w:b/>
          <w:sz w:val="32"/>
          <w:szCs w:val="32"/>
        </w:rPr>
        <w:t>‘</w:t>
      </w:r>
      <w:r w:rsidR="004D2264">
        <w:rPr>
          <w:rFonts w:ascii="Calibri" w:eastAsia="Calibri" w:hAnsi="Calibri" w:cs="Calibri"/>
          <w:b/>
          <w:sz w:val="32"/>
          <w:szCs w:val="32"/>
        </w:rPr>
        <w:t xml:space="preserve"> (WKT)</w:t>
      </w:r>
    </w:p>
    <w:p w:rsidR="002A4261" w:rsidRDefault="002A4261" w:rsidP="00176E7B">
      <w:pPr>
        <w:ind w:right="567"/>
        <w:jc w:val="both"/>
        <w:rPr>
          <w:rFonts w:ascii="Calibri" w:eastAsia="Calibri" w:hAnsi="Calibri" w:cs="Calibri"/>
          <w:szCs w:val="22"/>
        </w:rPr>
      </w:pPr>
    </w:p>
    <w:p w:rsidR="00CB11AC" w:rsidRPr="00CB11AC" w:rsidRDefault="00CB11AC" w:rsidP="00176E7B">
      <w:pPr>
        <w:ind w:right="567"/>
        <w:jc w:val="both"/>
        <w:rPr>
          <w:rFonts w:ascii="Bookman Old Style" w:hAnsi="Bookman Old Style" w:cs="Arial"/>
          <w:b/>
          <w:sz w:val="28"/>
          <w:szCs w:val="28"/>
        </w:rPr>
      </w:pPr>
    </w:p>
    <w:p w:rsidR="00176E7B" w:rsidRDefault="0067285E" w:rsidP="00176E7B">
      <w:pPr>
        <w:ind w:right="567"/>
        <w:jc w:val="both"/>
        <w:rPr>
          <w:rFonts w:asciiTheme="minorHAnsi" w:hAnsiTheme="minorHAnsi" w:cstheme="minorHAnsi"/>
          <w:b/>
          <w:sz w:val="28"/>
          <w:szCs w:val="28"/>
        </w:rPr>
      </w:pPr>
      <w:r>
        <w:rPr>
          <w:rFonts w:asciiTheme="minorHAnsi" w:hAnsiTheme="minorHAnsi" w:cstheme="minorHAnsi"/>
          <w:b/>
          <w:sz w:val="28"/>
          <w:szCs w:val="28"/>
        </w:rPr>
        <w:t xml:space="preserve">Module 1: Basis workshop `Dragen </w:t>
      </w:r>
      <w:r w:rsidR="00AA62C3">
        <w:rPr>
          <w:rFonts w:asciiTheme="minorHAnsi" w:hAnsiTheme="minorHAnsi" w:cstheme="minorHAnsi"/>
          <w:b/>
          <w:sz w:val="28"/>
          <w:szCs w:val="28"/>
        </w:rPr>
        <w:t>doet wonderen</w:t>
      </w:r>
      <w:r>
        <w:rPr>
          <w:rFonts w:asciiTheme="minorHAnsi" w:hAnsiTheme="minorHAnsi" w:cstheme="minorHAnsi"/>
          <w:b/>
          <w:sz w:val="28"/>
          <w:szCs w:val="28"/>
        </w:rPr>
        <w:t>‘</w:t>
      </w:r>
      <w:r w:rsidR="00386618">
        <w:rPr>
          <w:rFonts w:asciiTheme="minorHAnsi" w:hAnsiTheme="minorHAnsi" w:cstheme="minorHAnsi"/>
          <w:b/>
          <w:sz w:val="28"/>
          <w:szCs w:val="28"/>
        </w:rPr>
        <w:t xml:space="preserve"> </w:t>
      </w:r>
      <w:r w:rsidR="007D3021">
        <w:rPr>
          <w:rFonts w:asciiTheme="minorHAnsi" w:hAnsiTheme="minorHAnsi" w:cstheme="minorHAnsi"/>
          <w:b/>
          <w:sz w:val="28"/>
          <w:szCs w:val="28"/>
        </w:rPr>
        <w:t xml:space="preserve">(duur </w:t>
      </w:r>
      <w:r w:rsidR="00683FE8">
        <w:rPr>
          <w:rFonts w:asciiTheme="minorHAnsi" w:hAnsiTheme="minorHAnsi" w:cstheme="minorHAnsi"/>
          <w:b/>
          <w:sz w:val="28"/>
          <w:szCs w:val="28"/>
        </w:rPr>
        <w:t>4 uur</w:t>
      </w:r>
      <w:r w:rsidR="00D95772">
        <w:rPr>
          <w:rFonts w:asciiTheme="minorHAnsi" w:hAnsiTheme="minorHAnsi" w:cstheme="minorHAnsi"/>
          <w:b/>
          <w:sz w:val="28"/>
          <w:szCs w:val="28"/>
        </w:rPr>
        <w:t xml:space="preserve"> incl.</w:t>
      </w:r>
      <w:r w:rsidR="007D3021">
        <w:rPr>
          <w:rFonts w:asciiTheme="minorHAnsi" w:hAnsiTheme="minorHAnsi" w:cstheme="minorHAnsi"/>
          <w:b/>
          <w:sz w:val="28"/>
          <w:szCs w:val="28"/>
        </w:rPr>
        <w:t xml:space="preserve"> pauze van 20 minuten)</w:t>
      </w:r>
    </w:p>
    <w:p w:rsidR="007D3021" w:rsidRPr="00176E7B" w:rsidRDefault="007D3021" w:rsidP="00176E7B">
      <w:pPr>
        <w:ind w:right="567"/>
        <w:jc w:val="both"/>
        <w:rPr>
          <w:rFonts w:asciiTheme="minorHAnsi" w:hAnsiTheme="minorHAnsi" w:cstheme="minorHAnsi"/>
          <w:b/>
          <w:sz w:val="28"/>
          <w:szCs w:val="28"/>
        </w:rPr>
      </w:pPr>
    </w:p>
    <w:tbl>
      <w:tblPr>
        <w:tblStyle w:val="Tabelraster"/>
        <w:tblW w:w="15452" w:type="dxa"/>
        <w:tblInd w:w="-998" w:type="dxa"/>
        <w:tblLook w:val="01E0" w:firstRow="1" w:lastRow="1" w:firstColumn="1" w:lastColumn="1" w:noHBand="0" w:noVBand="0"/>
      </w:tblPr>
      <w:tblGrid>
        <w:gridCol w:w="1277"/>
        <w:gridCol w:w="2376"/>
        <w:gridCol w:w="6129"/>
        <w:gridCol w:w="5670"/>
      </w:tblGrid>
      <w:tr w:rsidR="00EE1BF9" w:rsidRPr="00176E7B" w:rsidTr="00EE1BF9">
        <w:tc>
          <w:tcPr>
            <w:tcW w:w="1277" w:type="dxa"/>
            <w:tcBorders>
              <w:top w:val="single" w:sz="4" w:space="0" w:color="auto"/>
              <w:left w:val="single" w:sz="4" w:space="0" w:color="auto"/>
              <w:bottom w:val="single" w:sz="4" w:space="0" w:color="auto"/>
              <w:right w:val="single" w:sz="4" w:space="0" w:color="auto"/>
            </w:tcBorders>
            <w:hideMark/>
          </w:tcPr>
          <w:p w:rsidR="00AF447D" w:rsidRPr="00176E7B" w:rsidRDefault="00AF447D" w:rsidP="002011B3">
            <w:pPr>
              <w:ind w:right="567"/>
              <w:rPr>
                <w:rFonts w:asciiTheme="minorHAnsi" w:hAnsiTheme="minorHAnsi" w:cstheme="minorHAnsi"/>
                <w:b/>
                <w:sz w:val="28"/>
                <w:szCs w:val="28"/>
              </w:rPr>
            </w:pPr>
            <w:r>
              <w:rPr>
                <w:rFonts w:asciiTheme="minorHAnsi" w:hAnsiTheme="minorHAnsi" w:cstheme="minorHAnsi"/>
                <w:b/>
                <w:sz w:val="28"/>
                <w:szCs w:val="28"/>
              </w:rPr>
              <w:t>Tijd</w:t>
            </w:r>
          </w:p>
        </w:tc>
        <w:tc>
          <w:tcPr>
            <w:tcW w:w="2376" w:type="dxa"/>
            <w:tcBorders>
              <w:top w:val="single" w:sz="4" w:space="0" w:color="auto"/>
              <w:left w:val="single" w:sz="4" w:space="0" w:color="auto"/>
              <w:bottom w:val="single" w:sz="4" w:space="0" w:color="auto"/>
              <w:right w:val="single" w:sz="4" w:space="0" w:color="auto"/>
            </w:tcBorders>
            <w:hideMark/>
          </w:tcPr>
          <w:p w:rsidR="00AF447D" w:rsidRPr="00176E7B" w:rsidRDefault="00AF447D" w:rsidP="002011B3">
            <w:pPr>
              <w:ind w:right="567"/>
              <w:rPr>
                <w:rFonts w:asciiTheme="minorHAnsi" w:hAnsiTheme="minorHAnsi" w:cstheme="minorHAnsi"/>
                <w:b/>
                <w:sz w:val="28"/>
                <w:szCs w:val="28"/>
              </w:rPr>
            </w:pPr>
            <w:r>
              <w:rPr>
                <w:rFonts w:asciiTheme="minorHAnsi" w:hAnsiTheme="minorHAnsi" w:cstheme="minorHAnsi"/>
                <w:b/>
                <w:sz w:val="28"/>
                <w:szCs w:val="28"/>
              </w:rPr>
              <w:t>Onderwerp</w:t>
            </w:r>
          </w:p>
        </w:tc>
        <w:tc>
          <w:tcPr>
            <w:tcW w:w="6129" w:type="dxa"/>
            <w:tcBorders>
              <w:top w:val="single" w:sz="4" w:space="0" w:color="auto"/>
              <w:left w:val="single" w:sz="4" w:space="0" w:color="auto"/>
              <w:bottom w:val="single" w:sz="4" w:space="0" w:color="auto"/>
              <w:right w:val="single" w:sz="4" w:space="0" w:color="auto"/>
            </w:tcBorders>
            <w:hideMark/>
          </w:tcPr>
          <w:p w:rsidR="00AF447D" w:rsidRPr="00176E7B" w:rsidRDefault="00AF447D" w:rsidP="002011B3">
            <w:pPr>
              <w:ind w:right="567"/>
              <w:rPr>
                <w:rFonts w:asciiTheme="minorHAnsi" w:hAnsiTheme="minorHAnsi" w:cstheme="minorHAnsi"/>
                <w:b/>
                <w:sz w:val="28"/>
                <w:szCs w:val="28"/>
              </w:rPr>
            </w:pPr>
            <w:r>
              <w:rPr>
                <w:rFonts w:asciiTheme="minorHAnsi" w:hAnsiTheme="minorHAnsi" w:cstheme="minorHAnsi"/>
                <w:b/>
                <w:sz w:val="28"/>
                <w:szCs w:val="28"/>
              </w:rPr>
              <w:t>Doel</w:t>
            </w:r>
            <w:r w:rsidRPr="00176E7B">
              <w:rPr>
                <w:rFonts w:asciiTheme="minorHAnsi" w:hAnsiTheme="minorHAnsi" w:cstheme="minorHAnsi"/>
                <w:b/>
                <w:sz w:val="28"/>
                <w:szCs w:val="28"/>
              </w:rPr>
              <w:t xml:space="preserve"> </w:t>
            </w:r>
          </w:p>
        </w:tc>
        <w:tc>
          <w:tcPr>
            <w:tcW w:w="5670" w:type="dxa"/>
            <w:tcBorders>
              <w:top w:val="single" w:sz="4" w:space="0" w:color="auto"/>
              <w:left w:val="single" w:sz="4" w:space="0" w:color="auto"/>
              <w:bottom w:val="single" w:sz="4" w:space="0" w:color="auto"/>
              <w:right w:val="single" w:sz="4" w:space="0" w:color="auto"/>
            </w:tcBorders>
            <w:hideMark/>
          </w:tcPr>
          <w:p w:rsidR="00AF447D" w:rsidRPr="00176E7B" w:rsidRDefault="00AF447D" w:rsidP="002011B3">
            <w:pPr>
              <w:ind w:right="567"/>
              <w:rPr>
                <w:rFonts w:asciiTheme="minorHAnsi" w:hAnsiTheme="minorHAnsi" w:cstheme="minorHAnsi"/>
                <w:b/>
                <w:sz w:val="28"/>
                <w:szCs w:val="28"/>
              </w:rPr>
            </w:pPr>
            <w:r w:rsidRPr="00176E7B">
              <w:rPr>
                <w:rFonts w:asciiTheme="minorHAnsi" w:hAnsiTheme="minorHAnsi" w:cstheme="minorHAnsi"/>
                <w:b/>
                <w:sz w:val="28"/>
                <w:szCs w:val="28"/>
              </w:rPr>
              <w:t>Method</w:t>
            </w:r>
            <w:r>
              <w:rPr>
                <w:rFonts w:asciiTheme="minorHAnsi" w:hAnsiTheme="minorHAnsi" w:cstheme="minorHAnsi"/>
                <w:b/>
                <w:sz w:val="28"/>
                <w:szCs w:val="28"/>
              </w:rPr>
              <w:t>e</w:t>
            </w:r>
          </w:p>
        </w:tc>
      </w:tr>
      <w:tr w:rsidR="00EE1BF9" w:rsidRPr="002011B3" w:rsidTr="00EE1BF9">
        <w:tc>
          <w:tcPr>
            <w:tcW w:w="1277"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 w:val="22"/>
                <w:szCs w:val="22"/>
              </w:rPr>
            </w:pPr>
            <w:r>
              <w:rPr>
                <w:rFonts w:asciiTheme="minorHAnsi" w:hAnsiTheme="minorHAnsi" w:cstheme="minorHAnsi"/>
                <w:sz w:val="22"/>
                <w:szCs w:val="22"/>
              </w:rPr>
              <w:t>5 min.</w:t>
            </w:r>
          </w:p>
          <w:p w:rsidR="00AF447D" w:rsidRPr="002011B3" w:rsidRDefault="00AF447D" w:rsidP="002011B3">
            <w:pPr>
              <w:ind w:right="567"/>
              <w:rPr>
                <w:rFonts w:asciiTheme="minorHAnsi" w:hAnsiTheme="minorHAnsi" w:cstheme="minorHAnsi"/>
                <w:sz w:val="22"/>
                <w:szCs w:val="22"/>
              </w:rPr>
            </w:pPr>
          </w:p>
        </w:tc>
        <w:tc>
          <w:tcPr>
            <w:tcW w:w="2376"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 w:val="22"/>
                <w:szCs w:val="22"/>
              </w:rPr>
            </w:pPr>
            <w:r>
              <w:rPr>
                <w:rFonts w:asciiTheme="minorHAnsi" w:hAnsiTheme="minorHAnsi" w:cstheme="minorHAnsi"/>
                <w:sz w:val="22"/>
                <w:szCs w:val="22"/>
              </w:rPr>
              <w:t>welkom</w:t>
            </w:r>
          </w:p>
        </w:tc>
        <w:tc>
          <w:tcPr>
            <w:tcW w:w="6129"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 w:val="22"/>
                <w:szCs w:val="22"/>
              </w:rPr>
            </w:pPr>
            <w:r>
              <w:rPr>
                <w:rFonts w:asciiTheme="minorHAnsi" w:hAnsiTheme="minorHAnsi" w:cstheme="minorHAnsi"/>
                <w:sz w:val="22"/>
                <w:szCs w:val="22"/>
              </w:rPr>
              <w:t>Deelnemers</w:t>
            </w:r>
            <w:r w:rsidR="007D3021">
              <w:rPr>
                <w:rFonts w:asciiTheme="minorHAnsi" w:hAnsiTheme="minorHAnsi" w:cstheme="minorHAnsi"/>
                <w:sz w:val="22"/>
                <w:szCs w:val="22"/>
              </w:rPr>
              <w:t xml:space="preserve"> </w:t>
            </w:r>
            <w:r>
              <w:rPr>
                <w:rFonts w:asciiTheme="minorHAnsi" w:hAnsiTheme="minorHAnsi" w:cstheme="minorHAnsi"/>
                <w:sz w:val="22"/>
                <w:szCs w:val="22"/>
              </w:rPr>
              <w:t>voelen</w:t>
            </w:r>
            <w:r w:rsidR="007D3021">
              <w:rPr>
                <w:rFonts w:asciiTheme="minorHAnsi" w:hAnsiTheme="minorHAnsi" w:cstheme="minorHAnsi"/>
                <w:sz w:val="22"/>
                <w:szCs w:val="22"/>
              </w:rPr>
              <w:t xml:space="preserve"> zich welkom</w:t>
            </w:r>
            <w:r>
              <w:rPr>
                <w:rFonts w:asciiTheme="minorHAnsi" w:hAnsiTheme="minorHAnsi" w:cstheme="minorHAnsi"/>
                <w:sz w:val="22"/>
                <w:szCs w:val="22"/>
              </w:rPr>
              <w:t xml:space="preserve">, introductie op het programma, afspraken etc. </w:t>
            </w:r>
          </w:p>
        </w:tc>
        <w:tc>
          <w:tcPr>
            <w:tcW w:w="5670"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 w:val="22"/>
                <w:szCs w:val="22"/>
              </w:rPr>
            </w:pPr>
            <w:r>
              <w:rPr>
                <w:rFonts w:asciiTheme="minorHAnsi" w:hAnsiTheme="minorHAnsi" w:cstheme="minorHAnsi"/>
                <w:sz w:val="22"/>
                <w:szCs w:val="22"/>
              </w:rPr>
              <w:t>Kort woordje, twee posters: een met programma en een `grafiti‘ p</w:t>
            </w:r>
            <w:r w:rsidRPr="002011B3">
              <w:rPr>
                <w:rFonts w:asciiTheme="minorHAnsi" w:hAnsiTheme="minorHAnsi" w:cstheme="minorHAnsi"/>
                <w:sz w:val="22"/>
                <w:szCs w:val="22"/>
              </w:rPr>
              <w:t xml:space="preserve">oster </w:t>
            </w:r>
            <w:r>
              <w:rPr>
                <w:rFonts w:asciiTheme="minorHAnsi" w:hAnsiTheme="minorHAnsi" w:cstheme="minorHAnsi"/>
                <w:sz w:val="22"/>
                <w:szCs w:val="22"/>
              </w:rPr>
              <w:t>waar deelnemers op ieder moment feedback op kwijt kunnen.</w:t>
            </w:r>
          </w:p>
        </w:tc>
      </w:tr>
      <w:tr w:rsidR="00EE1BF9" w:rsidRPr="002011B3" w:rsidTr="00EE1BF9">
        <w:tc>
          <w:tcPr>
            <w:tcW w:w="1277" w:type="dxa"/>
            <w:tcBorders>
              <w:top w:val="single" w:sz="4" w:space="0" w:color="auto"/>
              <w:left w:val="single" w:sz="4" w:space="0" w:color="auto"/>
              <w:bottom w:val="single" w:sz="4" w:space="0" w:color="auto"/>
              <w:right w:val="single" w:sz="4" w:space="0" w:color="auto"/>
            </w:tcBorders>
          </w:tcPr>
          <w:p w:rsidR="00AF447D" w:rsidRPr="002011B3" w:rsidRDefault="007D3021" w:rsidP="002011B3">
            <w:pPr>
              <w:ind w:right="567"/>
              <w:rPr>
                <w:rFonts w:asciiTheme="minorHAnsi" w:hAnsiTheme="minorHAnsi" w:cstheme="minorHAnsi"/>
                <w:sz w:val="22"/>
                <w:szCs w:val="22"/>
              </w:rPr>
            </w:pPr>
            <w:r>
              <w:rPr>
                <w:rFonts w:asciiTheme="minorHAnsi" w:hAnsiTheme="minorHAnsi" w:cstheme="minorHAnsi"/>
                <w:sz w:val="22"/>
                <w:szCs w:val="22"/>
              </w:rPr>
              <w:t>15</w:t>
            </w:r>
            <w:r w:rsidR="00AF447D">
              <w:rPr>
                <w:rFonts w:asciiTheme="minorHAnsi" w:hAnsiTheme="minorHAnsi" w:cstheme="minorHAnsi"/>
                <w:sz w:val="22"/>
                <w:szCs w:val="22"/>
              </w:rPr>
              <w:t xml:space="preserve"> min.</w:t>
            </w:r>
          </w:p>
          <w:p w:rsidR="00AF447D" w:rsidRPr="002011B3" w:rsidRDefault="00AF447D" w:rsidP="002011B3">
            <w:pPr>
              <w:ind w:right="567"/>
              <w:rPr>
                <w:rFonts w:asciiTheme="minorHAnsi" w:hAnsiTheme="minorHAnsi" w:cstheme="minorHAnsi"/>
                <w:sz w:val="22"/>
                <w:szCs w:val="22"/>
              </w:rPr>
            </w:pPr>
          </w:p>
        </w:tc>
        <w:tc>
          <w:tcPr>
            <w:tcW w:w="2376"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 w:val="22"/>
                <w:szCs w:val="22"/>
              </w:rPr>
            </w:pPr>
            <w:r>
              <w:rPr>
                <w:rFonts w:asciiTheme="minorHAnsi" w:hAnsiTheme="minorHAnsi" w:cstheme="minorHAnsi"/>
                <w:sz w:val="22"/>
                <w:szCs w:val="22"/>
              </w:rPr>
              <w:t>kennismaking</w:t>
            </w:r>
          </w:p>
        </w:tc>
        <w:tc>
          <w:tcPr>
            <w:tcW w:w="6129"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 w:val="22"/>
                <w:szCs w:val="22"/>
              </w:rPr>
            </w:pPr>
            <w:r>
              <w:rPr>
                <w:rFonts w:asciiTheme="minorHAnsi" w:hAnsiTheme="minorHAnsi" w:cstheme="minorHAnsi"/>
                <w:sz w:val="22"/>
                <w:szCs w:val="22"/>
              </w:rPr>
              <w:t>Verwachtingen en vragen uitspreken (evt. aanpassen programma), kennismaking deelnemers met elkaar en plezierige sfeer creëren.</w:t>
            </w:r>
          </w:p>
        </w:tc>
        <w:tc>
          <w:tcPr>
            <w:tcW w:w="5670"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 w:val="22"/>
                <w:szCs w:val="22"/>
              </w:rPr>
            </w:pPr>
            <w:r>
              <w:rPr>
                <w:rFonts w:asciiTheme="minorHAnsi" w:hAnsiTheme="minorHAnsi" w:cstheme="minorHAnsi"/>
                <w:sz w:val="22"/>
                <w:szCs w:val="22"/>
              </w:rPr>
              <w:t xml:space="preserve">Deelnemers uitnodigen een plaats in te nemen op een </w:t>
            </w:r>
            <w:r w:rsidR="00BF58D3">
              <w:rPr>
                <w:rFonts w:asciiTheme="minorHAnsi" w:hAnsiTheme="minorHAnsi" w:cstheme="minorHAnsi"/>
                <w:sz w:val="22"/>
                <w:szCs w:val="22"/>
              </w:rPr>
              <w:t xml:space="preserve">denkbeeldige </w:t>
            </w:r>
            <w:r>
              <w:rPr>
                <w:rFonts w:asciiTheme="minorHAnsi" w:hAnsiTheme="minorHAnsi" w:cstheme="minorHAnsi"/>
                <w:sz w:val="22"/>
                <w:szCs w:val="22"/>
              </w:rPr>
              <w:t>lijn, a.h.v. vragen zoals `ik heb al veel ervaring &lt;-&gt; geen enkele ervaring‘ of `Er is veel vraag in mijn praktijk &lt;-&gt; geen vraag/  eigen interesse‘</w:t>
            </w:r>
          </w:p>
        </w:tc>
      </w:tr>
      <w:tr w:rsidR="00EE1BF9" w:rsidRPr="0028535E" w:rsidTr="00EE1BF9">
        <w:tblPrEx>
          <w:tblLook w:val="04A0" w:firstRow="1" w:lastRow="0" w:firstColumn="1" w:lastColumn="0" w:noHBand="0" w:noVBand="1"/>
        </w:tblPrEx>
        <w:tc>
          <w:tcPr>
            <w:tcW w:w="1277" w:type="dxa"/>
          </w:tcPr>
          <w:p w:rsidR="00BF58D3" w:rsidRPr="0028535E" w:rsidRDefault="00F4029C" w:rsidP="00C8717A">
            <w:pPr>
              <w:ind w:right="567"/>
              <w:rPr>
                <w:rFonts w:asciiTheme="minorHAnsi" w:hAnsiTheme="minorHAnsi" w:cstheme="minorHAnsi"/>
                <w:sz w:val="22"/>
                <w:szCs w:val="22"/>
              </w:rPr>
            </w:pPr>
            <w:r>
              <w:rPr>
                <w:rFonts w:asciiTheme="minorHAnsi" w:hAnsiTheme="minorHAnsi" w:cstheme="minorHAnsi"/>
                <w:sz w:val="22"/>
                <w:szCs w:val="22"/>
              </w:rPr>
              <w:t xml:space="preserve">70 </w:t>
            </w:r>
            <w:r w:rsidR="00BF58D3">
              <w:rPr>
                <w:rFonts w:asciiTheme="minorHAnsi" w:hAnsiTheme="minorHAnsi" w:cstheme="minorHAnsi"/>
                <w:sz w:val="22"/>
                <w:szCs w:val="22"/>
              </w:rPr>
              <w:t>min.</w:t>
            </w:r>
          </w:p>
          <w:p w:rsidR="00BF58D3" w:rsidRPr="0028535E" w:rsidRDefault="00BF58D3" w:rsidP="00C8717A">
            <w:pPr>
              <w:ind w:right="567"/>
              <w:rPr>
                <w:rFonts w:asciiTheme="minorHAnsi" w:hAnsiTheme="minorHAnsi" w:cstheme="minorHAnsi"/>
                <w:sz w:val="22"/>
                <w:szCs w:val="22"/>
              </w:rPr>
            </w:pPr>
          </w:p>
        </w:tc>
        <w:tc>
          <w:tcPr>
            <w:tcW w:w="2376" w:type="dxa"/>
          </w:tcPr>
          <w:p w:rsidR="00BF58D3" w:rsidRPr="0028535E" w:rsidRDefault="00BF58D3" w:rsidP="00C8717A">
            <w:pPr>
              <w:ind w:right="567"/>
              <w:rPr>
                <w:rFonts w:asciiTheme="minorHAnsi" w:hAnsiTheme="minorHAnsi" w:cstheme="minorHAnsi"/>
                <w:sz w:val="22"/>
                <w:szCs w:val="22"/>
              </w:rPr>
            </w:pPr>
            <w:r>
              <w:rPr>
                <w:rFonts w:asciiTheme="minorHAnsi" w:hAnsiTheme="minorHAnsi" w:cstheme="minorHAnsi"/>
                <w:sz w:val="22"/>
                <w:szCs w:val="22"/>
              </w:rPr>
              <w:t>Oefenen draagdoek</w:t>
            </w:r>
            <w:r w:rsidR="00EE1BF9">
              <w:rPr>
                <w:rFonts w:asciiTheme="minorHAnsi" w:hAnsiTheme="minorHAnsi" w:cstheme="minorHAnsi"/>
                <w:sz w:val="22"/>
                <w:szCs w:val="22"/>
              </w:rPr>
              <w:t xml:space="preserve"> (iedere knoop 35 min)</w:t>
            </w:r>
          </w:p>
        </w:tc>
        <w:tc>
          <w:tcPr>
            <w:tcW w:w="6129" w:type="dxa"/>
          </w:tcPr>
          <w:p w:rsidR="00BF58D3" w:rsidRDefault="00BF58D3" w:rsidP="00C8717A">
            <w:pPr>
              <w:ind w:right="567"/>
              <w:rPr>
                <w:rFonts w:asciiTheme="minorHAnsi" w:hAnsiTheme="minorHAnsi" w:cstheme="minorHAnsi"/>
                <w:sz w:val="22"/>
                <w:szCs w:val="22"/>
              </w:rPr>
            </w:pPr>
            <w:r>
              <w:rPr>
                <w:rFonts w:asciiTheme="minorHAnsi" w:hAnsiTheme="minorHAnsi" w:cstheme="minorHAnsi"/>
                <w:sz w:val="22"/>
                <w:szCs w:val="22"/>
              </w:rPr>
              <w:t xml:space="preserve">1. Deelnemers krijgen gevoel voor de basisknoop voor een pasgeborene (front wrap cross carry ofwel FWCC) met een geweven en een elastische doek, en </w:t>
            </w:r>
          </w:p>
          <w:p w:rsidR="00BF58D3" w:rsidRPr="0028535E" w:rsidRDefault="00BF58D3" w:rsidP="00C8717A">
            <w:pPr>
              <w:ind w:right="567"/>
              <w:rPr>
                <w:rFonts w:asciiTheme="minorHAnsi" w:hAnsiTheme="minorHAnsi" w:cstheme="minorHAnsi"/>
                <w:sz w:val="22"/>
                <w:szCs w:val="22"/>
              </w:rPr>
            </w:pPr>
            <w:r>
              <w:rPr>
                <w:rFonts w:asciiTheme="minorHAnsi" w:hAnsiTheme="minorHAnsi" w:cstheme="minorHAnsi"/>
                <w:sz w:val="22"/>
                <w:szCs w:val="22"/>
              </w:rPr>
              <w:t>2. Krijgen gevoel voor het verkrijgen van de juiste ergonomische positie in beiden</w:t>
            </w:r>
          </w:p>
        </w:tc>
        <w:tc>
          <w:tcPr>
            <w:tcW w:w="5670" w:type="dxa"/>
          </w:tcPr>
          <w:p w:rsidR="00BF58D3" w:rsidRPr="0028535E" w:rsidRDefault="00BF58D3" w:rsidP="00C8717A">
            <w:pPr>
              <w:ind w:right="567"/>
              <w:rPr>
                <w:rFonts w:asciiTheme="minorHAnsi" w:hAnsiTheme="minorHAnsi" w:cstheme="minorHAnsi"/>
                <w:sz w:val="22"/>
                <w:szCs w:val="22"/>
              </w:rPr>
            </w:pPr>
            <w:r>
              <w:rPr>
                <w:rFonts w:asciiTheme="minorHAnsi" w:hAnsiTheme="minorHAnsi" w:cstheme="minorHAnsi"/>
                <w:sz w:val="22"/>
                <w:szCs w:val="22"/>
              </w:rPr>
              <w:t xml:space="preserve">Stap voor stap instructie van beide knoopwijzen en daarna iedere doek twee maal gezamenlijk knopen. </w:t>
            </w:r>
          </w:p>
        </w:tc>
      </w:tr>
      <w:tr w:rsidR="00EE1BF9" w:rsidRPr="002011B3" w:rsidTr="00EE1BF9">
        <w:tc>
          <w:tcPr>
            <w:tcW w:w="1277" w:type="dxa"/>
            <w:tcBorders>
              <w:top w:val="single" w:sz="4" w:space="0" w:color="auto"/>
              <w:left w:val="single" w:sz="4" w:space="0" w:color="auto"/>
              <w:bottom w:val="single" w:sz="4" w:space="0" w:color="auto"/>
              <w:right w:val="single" w:sz="4" w:space="0" w:color="auto"/>
            </w:tcBorders>
          </w:tcPr>
          <w:p w:rsidR="00EE1BF9" w:rsidRPr="002011B3" w:rsidRDefault="00EE1BF9" w:rsidP="00EE1BF9">
            <w:pPr>
              <w:ind w:right="567"/>
              <w:rPr>
                <w:rFonts w:asciiTheme="minorHAnsi" w:hAnsiTheme="minorHAnsi" w:cstheme="minorHAnsi"/>
                <w:sz w:val="22"/>
                <w:szCs w:val="22"/>
              </w:rPr>
            </w:pPr>
            <w:r>
              <w:rPr>
                <w:rFonts w:asciiTheme="minorHAnsi" w:hAnsiTheme="minorHAnsi" w:cstheme="minorHAnsi"/>
                <w:sz w:val="22"/>
                <w:szCs w:val="22"/>
              </w:rPr>
              <w:t>25 min.</w:t>
            </w:r>
          </w:p>
          <w:p w:rsidR="00EE1BF9" w:rsidRPr="002011B3" w:rsidRDefault="00EE1BF9" w:rsidP="00EE1BF9">
            <w:pPr>
              <w:ind w:right="567"/>
              <w:rPr>
                <w:rFonts w:asciiTheme="minorHAnsi" w:hAnsiTheme="minorHAnsi" w:cstheme="minorHAnsi"/>
                <w:sz w:val="22"/>
                <w:szCs w:val="22"/>
              </w:rPr>
            </w:pPr>
          </w:p>
        </w:tc>
        <w:tc>
          <w:tcPr>
            <w:tcW w:w="2376" w:type="dxa"/>
            <w:tcBorders>
              <w:top w:val="single" w:sz="4" w:space="0" w:color="auto"/>
              <w:left w:val="single" w:sz="4" w:space="0" w:color="auto"/>
              <w:bottom w:val="single" w:sz="4" w:space="0" w:color="auto"/>
              <w:right w:val="single" w:sz="4" w:space="0" w:color="auto"/>
            </w:tcBorders>
          </w:tcPr>
          <w:p w:rsidR="00EE1BF9" w:rsidRPr="002011B3" w:rsidRDefault="00EE1BF9" w:rsidP="00EE1BF9">
            <w:pPr>
              <w:ind w:right="567"/>
              <w:rPr>
                <w:rFonts w:asciiTheme="minorHAnsi" w:hAnsiTheme="minorHAnsi" w:cstheme="minorHAnsi"/>
                <w:sz w:val="22"/>
                <w:szCs w:val="22"/>
              </w:rPr>
            </w:pPr>
            <w:r>
              <w:rPr>
                <w:rFonts w:asciiTheme="minorHAnsi" w:hAnsiTheme="minorHAnsi" w:cstheme="minorHAnsi"/>
                <w:sz w:val="22"/>
                <w:szCs w:val="22"/>
              </w:rPr>
              <w:t xml:space="preserve">lezing 1: evidence, voordelen, speciale situaties </w:t>
            </w:r>
          </w:p>
        </w:tc>
        <w:tc>
          <w:tcPr>
            <w:tcW w:w="6129" w:type="dxa"/>
            <w:tcBorders>
              <w:top w:val="single" w:sz="4" w:space="0" w:color="auto"/>
              <w:left w:val="single" w:sz="4" w:space="0" w:color="auto"/>
              <w:bottom w:val="single" w:sz="4" w:space="0" w:color="auto"/>
              <w:right w:val="single" w:sz="4" w:space="0" w:color="auto"/>
            </w:tcBorders>
          </w:tcPr>
          <w:p w:rsidR="00EE1BF9" w:rsidRDefault="00EE1BF9" w:rsidP="00EE1BF9">
            <w:pPr>
              <w:ind w:right="567"/>
              <w:rPr>
                <w:rFonts w:asciiTheme="minorHAnsi" w:hAnsiTheme="minorHAnsi" w:cstheme="minorHAnsi"/>
                <w:sz w:val="22"/>
                <w:szCs w:val="22"/>
              </w:rPr>
            </w:pPr>
            <w:r>
              <w:rPr>
                <w:rFonts w:asciiTheme="minorHAnsi" w:hAnsiTheme="minorHAnsi" w:cstheme="minorHAnsi"/>
                <w:sz w:val="22"/>
                <w:szCs w:val="22"/>
              </w:rPr>
              <w:t>Deelnemers begrijpen de wetenschappelijke onderbouwing van het belang van lichaamscontact en dragen, in het algemeen en in bepaalde specifieke situaties. De lezing zelf is 20 minuten, de rest is voor vragen.</w:t>
            </w:r>
          </w:p>
          <w:p w:rsidR="00EE1BF9" w:rsidRPr="002011B3" w:rsidRDefault="00EE1BF9" w:rsidP="00EE1BF9">
            <w:pPr>
              <w:ind w:right="567"/>
              <w:rPr>
                <w:rFonts w:asciiTheme="minorHAnsi" w:hAnsiTheme="minorHAnsi" w:cstheme="minorHAnsi"/>
                <w:sz w:val="22"/>
                <w:szCs w:val="22"/>
              </w:rPr>
            </w:pPr>
          </w:p>
        </w:tc>
        <w:tc>
          <w:tcPr>
            <w:tcW w:w="5670" w:type="dxa"/>
            <w:tcBorders>
              <w:top w:val="single" w:sz="4" w:space="0" w:color="auto"/>
              <w:left w:val="single" w:sz="4" w:space="0" w:color="auto"/>
              <w:bottom w:val="single" w:sz="4" w:space="0" w:color="auto"/>
              <w:right w:val="single" w:sz="4" w:space="0" w:color="auto"/>
            </w:tcBorders>
          </w:tcPr>
          <w:p w:rsidR="00EE1BF9" w:rsidRPr="002011B3" w:rsidRDefault="00EE1BF9" w:rsidP="00EE1BF9">
            <w:pPr>
              <w:ind w:right="567"/>
              <w:rPr>
                <w:rFonts w:asciiTheme="minorHAnsi" w:hAnsiTheme="minorHAnsi" w:cstheme="minorHAnsi"/>
                <w:sz w:val="22"/>
                <w:szCs w:val="22"/>
              </w:rPr>
            </w:pPr>
            <w:r>
              <w:rPr>
                <w:rFonts w:asciiTheme="minorHAnsi" w:hAnsiTheme="minorHAnsi" w:cstheme="minorHAnsi"/>
                <w:sz w:val="22"/>
                <w:szCs w:val="22"/>
              </w:rPr>
              <w:t>Powerpoint met veel mooie illustraties en twee filmpjes over hechting</w:t>
            </w:r>
          </w:p>
        </w:tc>
      </w:tr>
      <w:tr w:rsidR="00EE1BF9" w:rsidRPr="0028535E" w:rsidTr="00EE1BF9">
        <w:tblPrEx>
          <w:tblLook w:val="04A0" w:firstRow="1" w:lastRow="0" w:firstColumn="1" w:lastColumn="0" w:noHBand="0" w:noVBand="1"/>
        </w:tblPrEx>
        <w:tc>
          <w:tcPr>
            <w:tcW w:w="1277" w:type="dxa"/>
          </w:tcPr>
          <w:p w:rsidR="00EE1BF9" w:rsidRDefault="00EE1BF9" w:rsidP="00292000">
            <w:pPr>
              <w:ind w:right="567"/>
              <w:rPr>
                <w:rFonts w:asciiTheme="minorHAnsi" w:hAnsiTheme="minorHAnsi" w:cstheme="minorHAnsi"/>
                <w:szCs w:val="22"/>
              </w:rPr>
            </w:pPr>
            <w:r>
              <w:rPr>
                <w:rFonts w:asciiTheme="minorHAnsi" w:hAnsiTheme="minorHAnsi" w:cstheme="minorHAnsi"/>
                <w:sz w:val="22"/>
                <w:szCs w:val="22"/>
              </w:rPr>
              <w:t>20 min.</w:t>
            </w:r>
          </w:p>
        </w:tc>
        <w:tc>
          <w:tcPr>
            <w:tcW w:w="2376" w:type="dxa"/>
          </w:tcPr>
          <w:p w:rsidR="00EE1BF9" w:rsidRDefault="00EE1BF9" w:rsidP="00292000">
            <w:pPr>
              <w:ind w:right="567"/>
              <w:rPr>
                <w:rFonts w:asciiTheme="minorHAnsi" w:hAnsiTheme="minorHAnsi" w:cstheme="minorHAnsi"/>
                <w:szCs w:val="22"/>
              </w:rPr>
            </w:pPr>
            <w:r>
              <w:rPr>
                <w:rFonts w:asciiTheme="minorHAnsi" w:hAnsiTheme="minorHAnsi" w:cstheme="minorHAnsi"/>
                <w:sz w:val="22"/>
                <w:szCs w:val="22"/>
              </w:rPr>
              <w:t>pauze</w:t>
            </w:r>
          </w:p>
        </w:tc>
        <w:tc>
          <w:tcPr>
            <w:tcW w:w="6129" w:type="dxa"/>
          </w:tcPr>
          <w:p w:rsidR="00EE1BF9" w:rsidRPr="0028535E" w:rsidRDefault="00EE1BF9" w:rsidP="00292000">
            <w:pPr>
              <w:ind w:right="567"/>
              <w:rPr>
                <w:rFonts w:asciiTheme="minorHAnsi" w:hAnsiTheme="minorHAnsi" w:cstheme="minorHAnsi"/>
                <w:sz w:val="22"/>
                <w:szCs w:val="22"/>
              </w:rPr>
            </w:pPr>
            <w:r>
              <w:rPr>
                <w:rFonts w:asciiTheme="minorHAnsi" w:hAnsiTheme="minorHAnsi" w:cstheme="minorHAnsi"/>
                <w:sz w:val="22"/>
                <w:szCs w:val="22"/>
              </w:rPr>
              <w:t>Rust, informatie verwerken</w:t>
            </w:r>
            <w:r w:rsidR="00F650AC">
              <w:rPr>
                <w:rFonts w:asciiTheme="minorHAnsi" w:hAnsiTheme="minorHAnsi" w:cstheme="minorHAnsi"/>
                <w:sz w:val="22"/>
                <w:szCs w:val="22"/>
              </w:rPr>
              <w:t>, evt. dieper ingaan op vragen,</w:t>
            </w:r>
            <w:r>
              <w:rPr>
                <w:rFonts w:asciiTheme="minorHAnsi" w:hAnsiTheme="minorHAnsi" w:cstheme="minorHAnsi"/>
                <w:sz w:val="22"/>
                <w:szCs w:val="22"/>
              </w:rPr>
              <w:t xml:space="preserve"> en verdere kennismaking</w:t>
            </w:r>
          </w:p>
        </w:tc>
        <w:tc>
          <w:tcPr>
            <w:tcW w:w="5670" w:type="dxa"/>
          </w:tcPr>
          <w:p w:rsidR="00EE1BF9" w:rsidRPr="0028535E" w:rsidRDefault="00EE1BF9" w:rsidP="00292000">
            <w:pPr>
              <w:ind w:right="567"/>
              <w:rPr>
                <w:rFonts w:asciiTheme="minorHAnsi" w:hAnsiTheme="minorHAnsi" w:cstheme="minorHAnsi"/>
                <w:sz w:val="22"/>
                <w:szCs w:val="22"/>
              </w:rPr>
            </w:pPr>
            <w:r>
              <w:rPr>
                <w:rFonts w:asciiTheme="minorHAnsi" w:hAnsiTheme="minorHAnsi" w:cstheme="minorHAnsi"/>
                <w:sz w:val="22"/>
                <w:szCs w:val="22"/>
              </w:rPr>
              <w:t>Koffie met iets lekkers en gezonds</w:t>
            </w:r>
          </w:p>
        </w:tc>
      </w:tr>
      <w:tr w:rsidR="00EE1BF9" w:rsidRPr="0028535E" w:rsidTr="00EE1BF9">
        <w:tc>
          <w:tcPr>
            <w:tcW w:w="1277" w:type="dxa"/>
            <w:tcBorders>
              <w:top w:val="single" w:sz="4" w:space="0" w:color="auto"/>
              <w:left w:val="single" w:sz="4" w:space="0" w:color="auto"/>
              <w:bottom w:val="single" w:sz="4" w:space="0" w:color="auto"/>
              <w:right w:val="single" w:sz="4" w:space="0" w:color="auto"/>
            </w:tcBorders>
          </w:tcPr>
          <w:p w:rsidR="00EE1BF9" w:rsidRPr="0028535E" w:rsidRDefault="00EE1BF9" w:rsidP="00EE1BF9">
            <w:pPr>
              <w:ind w:right="567"/>
              <w:rPr>
                <w:rFonts w:asciiTheme="minorHAnsi" w:hAnsiTheme="minorHAnsi" w:cstheme="minorHAnsi"/>
                <w:sz w:val="22"/>
                <w:szCs w:val="22"/>
              </w:rPr>
            </w:pPr>
            <w:r>
              <w:rPr>
                <w:rFonts w:asciiTheme="minorHAnsi" w:hAnsiTheme="minorHAnsi" w:cstheme="minorHAnsi"/>
                <w:sz w:val="22"/>
                <w:szCs w:val="22"/>
              </w:rPr>
              <w:t>25 min.</w:t>
            </w:r>
          </w:p>
        </w:tc>
        <w:tc>
          <w:tcPr>
            <w:tcW w:w="2376" w:type="dxa"/>
            <w:tcBorders>
              <w:top w:val="single" w:sz="4" w:space="0" w:color="auto"/>
              <w:left w:val="single" w:sz="4" w:space="0" w:color="auto"/>
              <w:bottom w:val="single" w:sz="4" w:space="0" w:color="auto"/>
              <w:right w:val="single" w:sz="4" w:space="0" w:color="auto"/>
            </w:tcBorders>
          </w:tcPr>
          <w:p w:rsidR="00EE1BF9" w:rsidRPr="0028535E" w:rsidRDefault="00EE1BF9" w:rsidP="00EE1BF9">
            <w:pPr>
              <w:ind w:right="567"/>
              <w:rPr>
                <w:rFonts w:asciiTheme="minorHAnsi" w:hAnsiTheme="minorHAnsi" w:cstheme="minorHAnsi"/>
                <w:sz w:val="22"/>
                <w:szCs w:val="22"/>
              </w:rPr>
            </w:pPr>
            <w:r>
              <w:rPr>
                <w:rFonts w:asciiTheme="minorHAnsi" w:hAnsiTheme="minorHAnsi" w:cstheme="minorHAnsi"/>
                <w:sz w:val="22"/>
                <w:szCs w:val="22"/>
              </w:rPr>
              <w:t>Lezing 2: de praktische kant</w:t>
            </w:r>
          </w:p>
        </w:tc>
        <w:tc>
          <w:tcPr>
            <w:tcW w:w="6129" w:type="dxa"/>
            <w:tcBorders>
              <w:top w:val="single" w:sz="4" w:space="0" w:color="auto"/>
              <w:left w:val="single" w:sz="4" w:space="0" w:color="auto"/>
              <w:bottom w:val="single" w:sz="4" w:space="0" w:color="auto"/>
              <w:right w:val="single" w:sz="4" w:space="0" w:color="auto"/>
            </w:tcBorders>
          </w:tcPr>
          <w:p w:rsidR="00EE1BF9" w:rsidRPr="00AF447D" w:rsidRDefault="00EE1BF9" w:rsidP="00EE1BF9">
            <w:pPr>
              <w:ind w:right="567"/>
              <w:rPr>
                <w:rFonts w:asciiTheme="minorHAnsi" w:hAnsiTheme="minorHAnsi" w:cstheme="minorHAnsi"/>
                <w:sz w:val="22"/>
                <w:szCs w:val="22"/>
              </w:rPr>
            </w:pPr>
            <w:r>
              <w:rPr>
                <w:rFonts w:asciiTheme="minorHAnsi" w:hAnsiTheme="minorHAnsi" w:cstheme="minorHAnsi"/>
                <w:sz w:val="22"/>
                <w:szCs w:val="22"/>
              </w:rPr>
              <w:t xml:space="preserve">Deelnemers begrijpen de ergonomie van babydragen voor baby en ouder, veiligheid, omgaan met prikkels, en verschillen tussen typen babydragers. De lezing zelf duurt 20 </w:t>
            </w:r>
            <w:r w:rsidR="00F650AC">
              <w:rPr>
                <w:rFonts w:asciiTheme="minorHAnsi" w:hAnsiTheme="minorHAnsi" w:cstheme="minorHAnsi"/>
                <w:sz w:val="22"/>
                <w:szCs w:val="22"/>
              </w:rPr>
              <w:t>minuten, de rest is voor vragen (vragen kunnen ook tijdens de rest van het programma aan bod komen)</w:t>
            </w:r>
          </w:p>
        </w:tc>
        <w:tc>
          <w:tcPr>
            <w:tcW w:w="5670" w:type="dxa"/>
            <w:tcBorders>
              <w:top w:val="single" w:sz="4" w:space="0" w:color="auto"/>
              <w:left w:val="single" w:sz="4" w:space="0" w:color="auto"/>
              <w:bottom w:val="single" w:sz="4" w:space="0" w:color="auto"/>
              <w:right w:val="single" w:sz="4" w:space="0" w:color="auto"/>
            </w:tcBorders>
          </w:tcPr>
          <w:p w:rsidR="00EE1BF9" w:rsidRPr="0028535E" w:rsidRDefault="00EE1BF9" w:rsidP="00EE1BF9">
            <w:pPr>
              <w:ind w:right="567"/>
              <w:rPr>
                <w:rFonts w:asciiTheme="minorHAnsi" w:hAnsiTheme="minorHAnsi" w:cstheme="minorHAnsi"/>
                <w:sz w:val="22"/>
                <w:szCs w:val="22"/>
              </w:rPr>
            </w:pPr>
            <w:r>
              <w:rPr>
                <w:rFonts w:asciiTheme="minorHAnsi" w:hAnsiTheme="minorHAnsi" w:cstheme="minorHAnsi"/>
                <w:sz w:val="22"/>
                <w:szCs w:val="22"/>
              </w:rPr>
              <w:t>Powerpoint met duidelijke illustraties</w:t>
            </w:r>
          </w:p>
        </w:tc>
      </w:tr>
      <w:tr w:rsidR="00EE1BF9" w:rsidRPr="00F73A79" w:rsidTr="00EE1BF9">
        <w:trPr>
          <w:trHeight w:val="557"/>
        </w:trPr>
        <w:tc>
          <w:tcPr>
            <w:tcW w:w="1277" w:type="dxa"/>
            <w:tcBorders>
              <w:top w:val="single" w:sz="4" w:space="0" w:color="auto"/>
              <w:left w:val="single" w:sz="4" w:space="0" w:color="auto"/>
              <w:bottom w:val="single" w:sz="4" w:space="0" w:color="auto"/>
              <w:right w:val="single" w:sz="4" w:space="0" w:color="auto"/>
            </w:tcBorders>
          </w:tcPr>
          <w:p w:rsidR="00EE1BF9" w:rsidRPr="00F73A79" w:rsidRDefault="00EE1BF9" w:rsidP="00EE1BF9">
            <w:pPr>
              <w:ind w:right="567"/>
              <w:rPr>
                <w:rFonts w:asciiTheme="minorHAnsi" w:hAnsiTheme="minorHAnsi" w:cstheme="minorHAnsi"/>
                <w:sz w:val="22"/>
                <w:szCs w:val="22"/>
              </w:rPr>
            </w:pPr>
            <w:r>
              <w:rPr>
                <w:rFonts w:asciiTheme="minorHAnsi" w:hAnsiTheme="minorHAnsi" w:cstheme="minorHAnsi"/>
                <w:sz w:val="22"/>
                <w:szCs w:val="22"/>
              </w:rPr>
              <w:t>45 min.</w:t>
            </w:r>
          </w:p>
        </w:tc>
        <w:tc>
          <w:tcPr>
            <w:tcW w:w="2376" w:type="dxa"/>
            <w:tcBorders>
              <w:top w:val="single" w:sz="4" w:space="0" w:color="auto"/>
              <w:left w:val="single" w:sz="4" w:space="0" w:color="auto"/>
              <w:bottom w:val="single" w:sz="4" w:space="0" w:color="auto"/>
              <w:right w:val="single" w:sz="4" w:space="0" w:color="auto"/>
            </w:tcBorders>
          </w:tcPr>
          <w:p w:rsidR="00EE1BF9" w:rsidRPr="00F73A79" w:rsidRDefault="00EE1BF9" w:rsidP="00EE1BF9">
            <w:pPr>
              <w:ind w:right="567"/>
              <w:rPr>
                <w:rFonts w:asciiTheme="minorHAnsi" w:hAnsiTheme="minorHAnsi" w:cstheme="minorHAnsi"/>
                <w:sz w:val="22"/>
                <w:szCs w:val="22"/>
              </w:rPr>
            </w:pPr>
            <w:r>
              <w:rPr>
                <w:rFonts w:asciiTheme="minorHAnsi" w:hAnsiTheme="minorHAnsi" w:cstheme="minorHAnsi"/>
                <w:sz w:val="22"/>
                <w:szCs w:val="22"/>
              </w:rPr>
              <w:t>oefenen ringsling en draagzak</w:t>
            </w:r>
          </w:p>
        </w:tc>
        <w:tc>
          <w:tcPr>
            <w:tcW w:w="6129" w:type="dxa"/>
            <w:tcBorders>
              <w:top w:val="single" w:sz="4" w:space="0" w:color="auto"/>
              <w:left w:val="single" w:sz="4" w:space="0" w:color="auto"/>
              <w:bottom w:val="single" w:sz="4" w:space="0" w:color="auto"/>
              <w:right w:val="single" w:sz="4" w:space="0" w:color="auto"/>
            </w:tcBorders>
          </w:tcPr>
          <w:p w:rsidR="00EE1BF9" w:rsidRDefault="00EE1BF9" w:rsidP="00EE1BF9">
            <w:pPr>
              <w:ind w:right="567"/>
              <w:rPr>
                <w:rFonts w:asciiTheme="minorHAnsi" w:hAnsiTheme="minorHAnsi" w:cstheme="minorHAnsi"/>
                <w:sz w:val="22"/>
                <w:szCs w:val="22"/>
              </w:rPr>
            </w:pPr>
            <w:r w:rsidRPr="00AF447D">
              <w:rPr>
                <w:rFonts w:asciiTheme="minorHAnsi" w:hAnsiTheme="minorHAnsi" w:cstheme="minorHAnsi"/>
                <w:sz w:val="22"/>
                <w:szCs w:val="22"/>
              </w:rPr>
              <w:t xml:space="preserve">1. </w:t>
            </w:r>
            <w:r>
              <w:rPr>
                <w:rFonts w:asciiTheme="minorHAnsi" w:hAnsiTheme="minorHAnsi" w:cstheme="minorHAnsi"/>
                <w:sz w:val="22"/>
                <w:szCs w:val="22"/>
              </w:rPr>
              <w:t>Deelnemers krijgen g</w:t>
            </w:r>
            <w:r w:rsidRPr="00AF447D">
              <w:rPr>
                <w:rFonts w:asciiTheme="minorHAnsi" w:hAnsiTheme="minorHAnsi" w:cstheme="minorHAnsi"/>
                <w:sz w:val="22"/>
                <w:szCs w:val="22"/>
              </w:rPr>
              <w:t xml:space="preserve">evoel voor </w:t>
            </w:r>
            <w:r>
              <w:rPr>
                <w:rFonts w:asciiTheme="minorHAnsi" w:hAnsiTheme="minorHAnsi" w:cstheme="minorHAnsi"/>
                <w:sz w:val="22"/>
                <w:szCs w:val="22"/>
              </w:rPr>
              <w:t xml:space="preserve">twee </w:t>
            </w:r>
            <w:r w:rsidRPr="00AF447D">
              <w:rPr>
                <w:rFonts w:asciiTheme="minorHAnsi" w:hAnsiTheme="minorHAnsi" w:cstheme="minorHAnsi"/>
                <w:sz w:val="22"/>
                <w:szCs w:val="22"/>
              </w:rPr>
              <w:t xml:space="preserve">andere manieren om een baby te dragen en </w:t>
            </w:r>
          </w:p>
          <w:p w:rsidR="00EE1BF9" w:rsidRPr="00AF447D" w:rsidRDefault="00EE1BF9" w:rsidP="00EE1BF9">
            <w:pPr>
              <w:ind w:right="567"/>
              <w:rPr>
                <w:rFonts w:asciiTheme="minorHAnsi" w:hAnsiTheme="minorHAnsi" w:cstheme="minorHAnsi"/>
                <w:sz w:val="22"/>
                <w:szCs w:val="22"/>
              </w:rPr>
            </w:pPr>
            <w:r>
              <w:rPr>
                <w:rFonts w:asciiTheme="minorHAnsi" w:hAnsiTheme="minorHAnsi" w:cstheme="minorHAnsi"/>
                <w:sz w:val="22"/>
                <w:szCs w:val="22"/>
              </w:rPr>
              <w:t>2. ontwikkelen een dieper begrip van</w:t>
            </w:r>
            <w:r w:rsidRPr="00AF447D">
              <w:rPr>
                <w:rFonts w:asciiTheme="minorHAnsi" w:hAnsiTheme="minorHAnsi" w:cstheme="minorHAnsi"/>
                <w:sz w:val="22"/>
                <w:szCs w:val="22"/>
              </w:rPr>
              <w:t xml:space="preserve"> de juiste ergonomische </w:t>
            </w:r>
            <w:r>
              <w:rPr>
                <w:rFonts w:asciiTheme="minorHAnsi" w:hAnsiTheme="minorHAnsi" w:cstheme="minorHAnsi"/>
                <w:sz w:val="22"/>
                <w:szCs w:val="22"/>
              </w:rPr>
              <w:t>houding</w:t>
            </w:r>
            <w:r w:rsidRPr="00AF447D">
              <w:rPr>
                <w:rFonts w:asciiTheme="minorHAnsi" w:hAnsiTheme="minorHAnsi" w:cstheme="minorHAnsi"/>
                <w:sz w:val="22"/>
                <w:szCs w:val="22"/>
              </w:rPr>
              <w:t>, ditmaal met de theoretische kennis pa</w:t>
            </w:r>
            <w:r>
              <w:rPr>
                <w:rFonts w:asciiTheme="minorHAnsi" w:hAnsiTheme="minorHAnsi" w:cstheme="minorHAnsi"/>
                <w:sz w:val="22"/>
                <w:szCs w:val="22"/>
              </w:rPr>
              <w:t>raat en</w:t>
            </w:r>
          </w:p>
          <w:p w:rsidR="00EE1BF9" w:rsidRPr="00AF447D" w:rsidRDefault="00EE1BF9" w:rsidP="00EE1BF9">
            <w:pPr>
              <w:ind w:right="567"/>
              <w:rPr>
                <w:rFonts w:asciiTheme="minorHAnsi" w:hAnsiTheme="minorHAnsi" w:cstheme="minorHAnsi"/>
                <w:sz w:val="22"/>
                <w:szCs w:val="22"/>
              </w:rPr>
            </w:pPr>
            <w:r w:rsidRPr="00AF447D">
              <w:rPr>
                <w:rFonts w:asciiTheme="minorHAnsi" w:hAnsiTheme="minorHAnsi" w:cstheme="minorHAnsi"/>
                <w:sz w:val="22"/>
                <w:szCs w:val="22"/>
              </w:rPr>
              <w:lastRenderedPageBreak/>
              <w:t xml:space="preserve">3. </w:t>
            </w:r>
            <w:r>
              <w:rPr>
                <w:rFonts w:asciiTheme="minorHAnsi" w:hAnsiTheme="minorHAnsi" w:cstheme="minorHAnsi"/>
                <w:sz w:val="22"/>
                <w:szCs w:val="22"/>
              </w:rPr>
              <w:t>kunnen a</w:t>
            </w:r>
            <w:r w:rsidRPr="00AF447D">
              <w:rPr>
                <w:rFonts w:asciiTheme="minorHAnsi" w:hAnsiTheme="minorHAnsi" w:cstheme="minorHAnsi"/>
                <w:sz w:val="22"/>
                <w:szCs w:val="22"/>
              </w:rPr>
              <w:t>dvies geven aan</w:t>
            </w:r>
            <w:r>
              <w:rPr>
                <w:rFonts w:asciiTheme="minorHAnsi" w:hAnsiTheme="minorHAnsi" w:cstheme="minorHAnsi"/>
                <w:sz w:val="22"/>
                <w:szCs w:val="22"/>
              </w:rPr>
              <w:t xml:space="preserve"> hun</w:t>
            </w:r>
            <w:r w:rsidRPr="00AF447D">
              <w:rPr>
                <w:rFonts w:asciiTheme="minorHAnsi" w:hAnsiTheme="minorHAnsi" w:cstheme="minorHAnsi"/>
                <w:sz w:val="22"/>
                <w:szCs w:val="22"/>
              </w:rPr>
              <w:t xml:space="preserve"> cliënten t.a.v. een reeds aangeschafte of nog aan te schaffen babydrager</w:t>
            </w:r>
          </w:p>
        </w:tc>
        <w:tc>
          <w:tcPr>
            <w:tcW w:w="5670" w:type="dxa"/>
            <w:tcBorders>
              <w:top w:val="single" w:sz="4" w:space="0" w:color="auto"/>
              <w:left w:val="single" w:sz="4" w:space="0" w:color="auto"/>
              <w:bottom w:val="single" w:sz="4" w:space="0" w:color="auto"/>
              <w:right w:val="single" w:sz="4" w:space="0" w:color="auto"/>
            </w:tcBorders>
          </w:tcPr>
          <w:p w:rsidR="00EE1BF9" w:rsidRPr="00F73A79" w:rsidRDefault="00EE1BF9" w:rsidP="00EE1BF9">
            <w:pPr>
              <w:ind w:right="567"/>
              <w:rPr>
                <w:rFonts w:asciiTheme="minorHAnsi" w:hAnsiTheme="minorHAnsi" w:cstheme="minorHAnsi"/>
                <w:sz w:val="22"/>
                <w:szCs w:val="22"/>
              </w:rPr>
            </w:pPr>
            <w:r>
              <w:rPr>
                <w:rFonts w:asciiTheme="minorHAnsi" w:hAnsiTheme="minorHAnsi" w:cstheme="minorHAnsi"/>
                <w:sz w:val="22"/>
                <w:szCs w:val="22"/>
              </w:rPr>
              <w:lastRenderedPageBreak/>
              <w:t>Stap voor stap instructie en gezamenlijk oefenen. Verschillende ergonomische draagzakken zodat deelnemers bij elkaar de verschillen kunnen observeren.</w:t>
            </w:r>
          </w:p>
        </w:tc>
      </w:tr>
      <w:tr w:rsidR="00EE1BF9" w:rsidRPr="0028535E" w:rsidTr="00EE1BF9">
        <w:tblPrEx>
          <w:tblLook w:val="04A0" w:firstRow="1" w:lastRow="0" w:firstColumn="1" w:lastColumn="0" w:noHBand="0" w:noVBand="1"/>
        </w:tblPrEx>
        <w:tc>
          <w:tcPr>
            <w:tcW w:w="1277" w:type="dxa"/>
          </w:tcPr>
          <w:p w:rsidR="00EE1BF9" w:rsidRPr="0028535E" w:rsidRDefault="00EE1BF9" w:rsidP="00EE1BF9">
            <w:pPr>
              <w:ind w:right="567"/>
              <w:rPr>
                <w:rFonts w:asciiTheme="minorHAnsi" w:hAnsiTheme="minorHAnsi" w:cstheme="minorHAnsi"/>
                <w:sz w:val="22"/>
                <w:szCs w:val="22"/>
              </w:rPr>
            </w:pPr>
            <w:r>
              <w:rPr>
                <w:rFonts w:asciiTheme="minorHAnsi" w:hAnsiTheme="minorHAnsi" w:cstheme="minorHAnsi"/>
                <w:sz w:val="22"/>
                <w:szCs w:val="22"/>
              </w:rPr>
              <w:t xml:space="preserve">20 min. </w:t>
            </w:r>
          </w:p>
        </w:tc>
        <w:tc>
          <w:tcPr>
            <w:tcW w:w="2376" w:type="dxa"/>
          </w:tcPr>
          <w:p w:rsidR="00EE1BF9" w:rsidRPr="0028535E" w:rsidRDefault="00EE1BF9" w:rsidP="00EE1BF9">
            <w:pPr>
              <w:ind w:right="567"/>
              <w:rPr>
                <w:rFonts w:asciiTheme="minorHAnsi" w:hAnsiTheme="minorHAnsi" w:cstheme="minorHAnsi"/>
                <w:sz w:val="22"/>
                <w:szCs w:val="22"/>
              </w:rPr>
            </w:pPr>
            <w:r>
              <w:rPr>
                <w:rFonts w:asciiTheme="minorHAnsi" w:hAnsiTheme="minorHAnsi" w:cstheme="minorHAnsi"/>
                <w:sz w:val="22"/>
                <w:szCs w:val="22"/>
              </w:rPr>
              <w:t>draag-beleid</w:t>
            </w:r>
          </w:p>
        </w:tc>
        <w:tc>
          <w:tcPr>
            <w:tcW w:w="6129" w:type="dxa"/>
          </w:tcPr>
          <w:p w:rsidR="00EE1BF9" w:rsidRPr="0028535E" w:rsidRDefault="00EE1BF9" w:rsidP="00EE1BF9">
            <w:pPr>
              <w:ind w:right="567"/>
              <w:rPr>
                <w:rFonts w:asciiTheme="minorHAnsi" w:hAnsiTheme="minorHAnsi" w:cstheme="minorHAnsi"/>
                <w:sz w:val="22"/>
                <w:szCs w:val="22"/>
              </w:rPr>
            </w:pPr>
            <w:r>
              <w:rPr>
                <w:rFonts w:asciiTheme="minorHAnsi" w:hAnsiTheme="minorHAnsi" w:cstheme="minorHAnsi"/>
                <w:sz w:val="22"/>
                <w:szCs w:val="22"/>
              </w:rPr>
              <w:t>Deelnemers krijgen handvaten voor een draagbeleid voor de eigen praktijk (o.a. wanneer en door wie info geven, in welke speciale situaties extra aandacht, wanneer en naar wie doorverwijzen, veilgheid etc.)</w:t>
            </w:r>
          </w:p>
        </w:tc>
        <w:tc>
          <w:tcPr>
            <w:tcW w:w="5670" w:type="dxa"/>
          </w:tcPr>
          <w:p w:rsidR="00EE1BF9" w:rsidRPr="0028535E" w:rsidRDefault="00EE1BF9" w:rsidP="00EE1BF9">
            <w:pPr>
              <w:ind w:right="567"/>
              <w:rPr>
                <w:rFonts w:asciiTheme="minorHAnsi" w:hAnsiTheme="minorHAnsi" w:cstheme="minorHAnsi"/>
                <w:sz w:val="22"/>
                <w:szCs w:val="22"/>
              </w:rPr>
            </w:pPr>
            <w:r>
              <w:rPr>
                <w:rFonts w:asciiTheme="minorHAnsi" w:hAnsiTheme="minorHAnsi" w:cstheme="minorHAnsi"/>
                <w:sz w:val="22"/>
                <w:szCs w:val="22"/>
              </w:rPr>
              <w:t>Deelnemers uitnodigen belangrijke elementen voor zichzelf te noteren, op een flap te plakken en gezamenlijke discussie. aanvulling en reflectie.</w:t>
            </w:r>
          </w:p>
        </w:tc>
      </w:tr>
      <w:tr w:rsidR="00EE1BF9" w:rsidRPr="0028535E" w:rsidTr="00EE1BF9">
        <w:tblPrEx>
          <w:tblLook w:val="04A0" w:firstRow="1" w:lastRow="0" w:firstColumn="1" w:lastColumn="0" w:noHBand="0" w:noVBand="1"/>
        </w:tblPrEx>
        <w:tc>
          <w:tcPr>
            <w:tcW w:w="1277" w:type="dxa"/>
          </w:tcPr>
          <w:p w:rsidR="00EE1BF9" w:rsidRPr="0028535E" w:rsidRDefault="00EE1BF9" w:rsidP="00EE1BF9">
            <w:pPr>
              <w:ind w:right="567"/>
              <w:rPr>
                <w:rFonts w:asciiTheme="minorHAnsi" w:hAnsiTheme="minorHAnsi" w:cstheme="minorHAnsi"/>
                <w:sz w:val="22"/>
                <w:szCs w:val="22"/>
              </w:rPr>
            </w:pPr>
            <w:r>
              <w:rPr>
                <w:rFonts w:asciiTheme="minorHAnsi" w:hAnsiTheme="minorHAnsi" w:cstheme="minorHAnsi"/>
                <w:sz w:val="22"/>
                <w:szCs w:val="22"/>
              </w:rPr>
              <w:t>10 min.</w:t>
            </w:r>
          </w:p>
        </w:tc>
        <w:tc>
          <w:tcPr>
            <w:tcW w:w="2376" w:type="dxa"/>
          </w:tcPr>
          <w:p w:rsidR="00EE1BF9" w:rsidRPr="0028535E" w:rsidRDefault="00EE1BF9" w:rsidP="00EE1BF9">
            <w:pPr>
              <w:ind w:right="567"/>
              <w:rPr>
                <w:rFonts w:asciiTheme="minorHAnsi" w:hAnsiTheme="minorHAnsi" w:cstheme="minorHAnsi"/>
                <w:sz w:val="22"/>
                <w:szCs w:val="22"/>
              </w:rPr>
            </w:pPr>
            <w:r>
              <w:rPr>
                <w:rFonts w:asciiTheme="minorHAnsi" w:hAnsiTheme="minorHAnsi" w:cstheme="minorHAnsi"/>
                <w:sz w:val="22"/>
                <w:szCs w:val="22"/>
              </w:rPr>
              <w:t>evaluatie</w:t>
            </w:r>
          </w:p>
        </w:tc>
        <w:tc>
          <w:tcPr>
            <w:tcW w:w="6129" w:type="dxa"/>
          </w:tcPr>
          <w:p w:rsidR="00EE1BF9" w:rsidRPr="003136B0" w:rsidRDefault="00EE1BF9" w:rsidP="00EE1BF9">
            <w:pPr>
              <w:ind w:right="567"/>
              <w:rPr>
                <w:rFonts w:asciiTheme="minorHAnsi" w:hAnsiTheme="minorHAnsi" w:cstheme="minorHAnsi"/>
                <w:sz w:val="22"/>
                <w:szCs w:val="22"/>
              </w:rPr>
            </w:pPr>
            <w:r>
              <w:rPr>
                <w:rFonts w:asciiTheme="minorHAnsi" w:hAnsiTheme="minorHAnsi" w:cstheme="minorHAnsi"/>
                <w:sz w:val="22"/>
                <w:szCs w:val="22"/>
              </w:rPr>
              <w:t xml:space="preserve">Versterken van het zelfvertrouwen van deelnemers en de intentie om te gaan implementeren </w:t>
            </w:r>
          </w:p>
        </w:tc>
        <w:tc>
          <w:tcPr>
            <w:tcW w:w="5670" w:type="dxa"/>
          </w:tcPr>
          <w:p w:rsidR="00EE1BF9" w:rsidRPr="003136B0" w:rsidRDefault="00EE1BF9" w:rsidP="00EE1BF9">
            <w:pPr>
              <w:ind w:right="567"/>
              <w:rPr>
                <w:rFonts w:asciiTheme="minorHAnsi" w:hAnsiTheme="minorHAnsi" w:cstheme="minorHAnsi"/>
                <w:sz w:val="22"/>
                <w:szCs w:val="22"/>
              </w:rPr>
            </w:pPr>
            <w:r>
              <w:rPr>
                <w:rFonts w:asciiTheme="minorHAnsi" w:hAnsiTheme="minorHAnsi" w:cstheme="minorHAnsi"/>
                <w:sz w:val="22"/>
                <w:szCs w:val="22"/>
              </w:rPr>
              <w:t>Deelnemers uitnodigen om één ding noemen dat ze vandaag hebben geleerd, en één concreet voornemen voor de komende periode.</w:t>
            </w:r>
          </w:p>
        </w:tc>
      </w:tr>
      <w:tr w:rsidR="00EE1BF9" w:rsidRPr="009153C1" w:rsidTr="00EE1BF9">
        <w:tc>
          <w:tcPr>
            <w:tcW w:w="1277" w:type="dxa"/>
            <w:tcBorders>
              <w:top w:val="single" w:sz="4" w:space="0" w:color="auto"/>
              <w:left w:val="single" w:sz="4" w:space="0" w:color="auto"/>
              <w:bottom w:val="single" w:sz="4" w:space="0" w:color="auto"/>
              <w:right w:val="single" w:sz="4" w:space="0" w:color="auto"/>
            </w:tcBorders>
          </w:tcPr>
          <w:p w:rsidR="00EE1BF9" w:rsidRPr="009153C1" w:rsidRDefault="00EE1BF9" w:rsidP="00EE1BF9">
            <w:pPr>
              <w:ind w:right="567"/>
              <w:rPr>
                <w:rFonts w:asciiTheme="minorHAnsi" w:hAnsiTheme="minorHAnsi" w:cstheme="minorHAnsi"/>
                <w:sz w:val="22"/>
                <w:szCs w:val="22"/>
              </w:rPr>
            </w:pPr>
            <w:r>
              <w:rPr>
                <w:rFonts w:asciiTheme="minorHAnsi" w:hAnsiTheme="minorHAnsi" w:cstheme="minorHAnsi"/>
                <w:sz w:val="22"/>
                <w:szCs w:val="22"/>
              </w:rPr>
              <w:t>5 min.</w:t>
            </w:r>
          </w:p>
        </w:tc>
        <w:tc>
          <w:tcPr>
            <w:tcW w:w="2376" w:type="dxa"/>
            <w:tcBorders>
              <w:top w:val="single" w:sz="4" w:space="0" w:color="auto"/>
              <w:left w:val="single" w:sz="4" w:space="0" w:color="auto"/>
              <w:bottom w:val="single" w:sz="4" w:space="0" w:color="auto"/>
              <w:right w:val="single" w:sz="4" w:space="0" w:color="auto"/>
            </w:tcBorders>
          </w:tcPr>
          <w:p w:rsidR="00EE1BF9" w:rsidRPr="009153C1" w:rsidRDefault="00EE1BF9" w:rsidP="00EE1BF9">
            <w:pPr>
              <w:ind w:right="567"/>
              <w:rPr>
                <w:rFonts w:asciiTheme="minorHAnsi" w:hAnsiTheme="minorHAnsi" w:cstheme="minorHAnsi"/>
                <w:sz w:val="22"/>
                <w:szCs w:val="22"/>
              </w:rPr>
            </w:pPr>
            <w:r>
              <w:rPr>
                <w:rFonts w:asciiTheme="minorHAnsi" w:hAnsiTheme="minorHAnsi" w:cstheme="minorHAnsi"/>
                <w:sz w:val="22"/>
                <w:szCs w:val="22"/>
              </w:rPr>
              <w:t>afsluiting</w:t>
            </w:r>
          </w:p>
        </w:tc>
        <w:tc>
          <w:tcPr>
            <w:tcW w:w="6129" w:type="dxa"/>
            <w:tcBorders>
              <w:top w:val="single" w:sz="4" w:space="0" w:color="auto"/>
              <w:left w:val="single" w:sz="4" w:space="0" w:color="auto"/>
              <w:bottom w:val="single" w:sz="4" w:space="0" w:color="auto"/>
              <w:right w:val="single" w:sz="4" w:space="0" w:color="auto"/>
            </w:tcBorders>
          </w:tcPr>
          <w:p w:rsidR="00EE1BF9" w:rsidRPr="009153C1" w:rsidRDefault="00EE1BF9" w:rsidP="00EE1BF9">
            <w:pPr>
              <w:ind w:right="567"/>
              <w:rPr>
                <w:rFonts w:asciiTheme="minorHAnsi" w:hAnsiTheme="minorHAnsi" w:cstheme="minorHAnsi"/>
                <w:sz w:val="22"/>
                <w:szCs w:val="22"/>
              </w:rPr>
            </w:pPr>
            <w:r>
              <w:rPr>
                <w:rFonts w:asciiTheme="minorHAnsi" w:hAnsiTheme="minorHAnsi" w:cstheme="minorHAnsi"/>
                <w:sz w:val="22"/>
                <w:szCs w:val="22"/>
              </w:rPr>
              <w:t xml:space="preserve">Vertrekken met een plezierig gevoel en input ontvangen voor volgende trainingen en/of het vervolg met deze groep </w:t>
            </w:r>
          </w:p>
        </w:tc>
        <w:tc>
          <w:tcPr>
            <w:tcW w:w="5670" w:type="dxa"/>
            <w:tcBorders>
              <w:top w:val="single" w:sz="4" w:space="0" w:color="auto"/>
              <w:left w:val="single" w:sz="4" w:space="0" w:color="auto"/>
              <w:bottom w:val="single" w:sz="4" w:space="0" w:color="auto"/>
              <w:right w:val="single" w:sz="4" w:space="0" w:color="auto"/>
            </w:tcBorders>
          </w:tcPr>
          <w:p w:rsidR="00EE1BF9" w:rsidRPr="009153C1" w:rsidRDefault="00EE1BF9" w:rsidP="00EE1BF9">
            <w:pPr>
              <w:ind w:right="567"/>
              <w:rPr>
                <w:rFonts w:asciiTheme="minorHAnsi" w:hAnsiTheme="minorHAnsi" w:cstheme="minorHAnsi"/>
                <w:sz w:val="22"/>
                <w:szCs w:val="22"/>
              </w:rPr>
            </w:pPr>
            <w:r>
              <w:rPr>
                <w:rFonts w:asciiTheme="minorHAnsi" w:hAnsiTheme="minorHAnsi" w:cstheme="minorHAnsi"/>
                <w:sz w:val="22"/>
                <w:szCs w:val="22"/>
              </w:rPr>
              <w:t xml:space="preserve">Deelnemers uitnodigen één tip en één top te noteren voor de trainer voor ze naar huis gaan (in geval einde training in plaats hiervan: evaluatieformulier mee). Gedicht/ citaat ter inspiratie. </w:t>
            </w:r>
          </w:p>
        </w:tc>
      </w:tr>
    </w:tbl>
    <w:p w:rsidR="004A140E" w:rsidRDefault="004A140E" w:rsidP="004A140E">
      <w:pPr>
        <w:rPr>
          <w:rFonts w:asciiTheme="minorHAnsi" w:hAnsiTheme="minorHAnsi" w:cstheme="minorHAnsi"/>
          <w:szCs w:val="22"/>
        </w:rPr>
      </w:pPr>
    </w:p>
    <w:p w:rsidR="002A4261" w:rsidRDefault="002A4261" w:rsidP="004A140E">
      <w:pPr>
        <w:rPr>
          <w:rFonts w:asciiTheme="minorHAnsi" w:hAnsiTheme="minorHAnsi" w:cstheme="minorHAnsi"/>
          <w:szCs w:val="22"/>
        </w:rPr>
      </w:pPr>
    </w:p>
    <w:p w:rsidR="00386618" w:rsidRDefault="00386618" w:rsidP="004A140E">
      <w:pPr>
        <w:rPr>
          <w:rFonts w:asciiTheme="minorHAnsi" w:hAnsiTheme="minorHAnsi" w:cstheme="minorHAnsi"/>
          <w:szCs w:val="22"/>
        </w:rPr>
      </w:pPr>
      <w:r>
        <w:rPr>
          <w:rFonts w:asciiTheme="minorHAnsi" w:hAnsiTheme="minorHAnsi" w:cstheme="minorHAnsi"/>
          <w:szCs w:val="22"/>
        </w:rPr>
        <w:t>N.B. I</w:t>
      </w:r>
      <w:r w:rsidR="004A140E" w:rsidRPr="004A140E">
        <w:rPr>
          <w:rFonts w:asciiTheme="minorHAnsi" w:hAnsiTheme="minorHAnsi" w:cstheme="minorHAnsi"/>
          <w:szCs w:val="22"/>
        </w:rPr>
        <w:t xml:space="preserve">ndien </w:t>
      </w:r>
      <w:r w:rsidR="004D2264">
        <w:rPr>
          <w:rFonts w:asciiTheme="minorHAnsi" w:hAnsiTheme="minorHAnsi" w:cstheme="minorHAnsi"/>
          <w:szCs w:val="22"/>
        </w:rPr>
        <w:t>de basisworkshop en het eerste deel van de masterclass</w:t>
      </w:r>
      <w:r w:rsidR="004A140E" w:rsidRPr="004A140E">
        <w:rPr>
          <w:rFonts w:asciiTheme="minorHAnsi" w:hAnsiTheme="minorHAnsi" w:cstheme="minorHAnsi"/>
          <w:szCs w:val="22"/>
        </w:rPr>
        <w:t xml:space="preserve"> op dezelfde dag worden gevolgd, vervallen de laatste 2 onderdelen van </w:t>
      </w:r>
      <w:r w:rsidR="004D2264">
        <w:rPr>
          <w:rFonts w:asciiTheme="minorHAnsi" w:hAnsiTheme="minorHAnsi" w:cstheme="minorHAnsi"/>
          <w:szCs w:val="22"/>
        </w:rPr>
        <w:t>de basis workshop</w:t>
      </w:r>
      <w:r w:rsidR="004A140E" w:rsidRPr="004A140E">
        <w:rPr>
          <w:rFonts w:asciiTheme="minorHAnsi" w:hAnsiTheme="minorHAnsi" w:cstheme="minorHAnsi"/>
          <w:szCs w:val="22"/>
        </w:rPr>
        <w:t xml:space="preserve"> </w:t>
      </w:r>
      <w:r w:rsidR="004A140E">
        <w:rPr>
          <w:rFonts w:asciiTheme="minorHAnsi" w:hAnsiTheme="minorHAnsi" w:cstheme="minorHAnsi"/>
          <w:szCs w:val="22"/>
        </w:rPr>
        <w:t>e</w:t>
      </w:r>
      <w:r>
        <w:rPr>
          <w:rFonts w:asciiTheme="minorHAnsi" w:hAnsiTheme="minorHAnsi" w:cstheme="minorHAnsi"/>
          <w:szCs w:val="22"/>
        </w:rPr>
        <w:t xml:space="preserve">n de eerste twee van </w:t>
      </w:r>
      <w:r w:rsidR="004D2264">
        <w:rPr>
          <w:rFonts w:asciiTheme="minorHAnsi" w:hAnsiTheme="minorHAnsi" w:cstheme="minorHAnsi"/>
          <w:szCs w:val="22"/>
        </w:rPr>
        <w:t>de masterclass</w:t>
      </w:r>
      <w:r>
        <w:rPr>
          <w:rFonts w:asciiTheme="minorHAnsi" w:hAnsiTheme="minorHAnsi" w:cstheme="minorHAnsi"/>
          <w:szCs w:val="22"/>
        </w:rPr>
        <w:t>. D</w:t>
      </w:r>
      <w:r w:rsidR="004A140E">
        <w:rPr>
          <w:rFonts w:asciiTheme="minorHAnsi" w:hAnsiTheme="minorHAnsi" w:cstheme="minorHAnsi"/>
          <w:szCs w:val="22"/>
        </w:rPr>
        <w:t xml:space="preserve">aarmee </w:t>
      </w:r>
      <w:r w:rsidR="004A140E" w:rsidRPr="004A140E">
        <w:rPr>
          <w:rFonts w:asciiTheme="minorHAnsi" w:hAnsiTheme="minorHAnsi" w:cstheme="minorHAnsi"/>
          <w:szCs w:val="22"/>
        </w:rPr>
        <w:t>wordt het</w:t>
      </w:r>
      <w:r w:rsidR="004A140E">
        <w:rPr>
          <w:rFonts w:asciiTheme="minorHAnsi" w:hAnsiTheme="minorHAnsi" w:cstheme="minorHAnsi"/>
          <w:szCs w:val="22"/>
        </w:rPr>
        <w:t xml:space="preserve"> totale programma met </w:t>
      </w:r>
      <w:r>
        <w:rPr>
          <w:rFonts w:asciiTheme="minorHAnsi" w:hAnsiTheme="minorHAnsi" w:cstheme="minorHAnsi"/>
          <w:szCs w:val="22"/>
        </w:rPr>
        <w:t xml:space="preserve">ongeveer </w:t>
      </w:r>
      <w:r w:rsidR="004A140E">
        <w:rPr>
          <w:rFonts w:asciiTheme="minorHAnsi" w:hAnsiTheme="minorHAnsi" w:cstheme="minorHAnsi"/>
          <w:szCs w:val="22"/>
        </w:rPr>
        <w:t>30</w:t>
      </w:r>
      <w:r w:rsidR="004A140E" w:rsidRPr="004A140E">
        <w:rPr>
          <w:rFonts w:asciiTheme="minorHAnsi" w:hAnsiTheme="minorHAnsi" w:cstheme="minorHAnsi"/>
          <w:szCs w:val="22"/>
        </w:rPr>
        <w:t xml:space="preserve"> minuten ingekort.</w:t>
      </w:r>
    </w:p>
    <w:p w:rsidR="00451A1D" w:rsidRDefault="00451A1D" w:rsidP="004A140E">
      <w:pPr>
        <w:rPr>
          <w:rFonts w:asciiTheme="minorHAnsi" w:hAnsiTheme="minorHAnsi" w:cstheme="minorHAnsi"/>
          <w:szCs w:val="22"/>
        </w:rPr>
      </w:pPr>
    </w:p>
    <w:p w:rsidR="00451A1D" w:rsidRDefault="00386618" w:rsidP="00451A1D">
      <w:pPr>
        <w:rPr>
          <w:rFonts w:asciiTheme="minorHAnsi" w:hAnsiTheme="minorHAnsi" w:cstheme="minorHAnsi"/>
          <w:szCs w:val="22"/>
        </w:rPr>
      </w:pPr>
      <w:r>
        <w:rPr>
          <w:rFonts w:asciiTheme="minorHAnsi" w:hAnsiTheme="minorHAnsi" w:cstheme="minorHAnsi"/>
          <w:szCs w:val="22"/>
        </w:rPr>
        <w:t xml:space="preserve">N.B. Desgewenst kan </w:t>
      </w:r>
      <w:r w:rsidR="004D2264">
        <w:rPr>
          <w:rFonts w:asciiTheme="minorHAnsi" w:hAnsiTheme="minorHAnsi" w:cstheme="minorHAnsi"/>
          <w:szCs w:val="22"/>
        </w:rPr>
        <w:t>de basisworkshop</w:t>
      </w:r>
      <w:r>
        <w:rPr>
          <w:rFonts w:asciiTheme="minorHAnsi" w:hAnsiTheme="minorHAnsi" w:cstheme="minorHAnsi"/>
          <w:szCs w:val="22"/>
        </w:rPr>
        <w:t xml:space="preserve"> worden ingekort met ongeveer één uur, afhankelijk van de agenda’s van de deelnemers. In dat geval worden beide lezingen vervangen door een huiswerkopdracht theorie plus een kort `</w:t>
      </w:r>
      <w:r w:rsidR="00451A1D">
        <w:rPr>
          <w:rFonts w:asciiTheme="minorHAnsi" w:hAnsiTheme="minorHAnsi" w:cstheme="minorHAnsi"/>
          <w:szCs w:val="22"/>
        </w:rPr>
        <w:t xml:space="preserve">vragenuurtje‘ tijdens de </w:t>
      </w:r>
      <w:r w:rsidR="004D2264">
        <w:rPr>
          <w:rFonts w:asciiTheme="minorHAnsi" w:hAnsiTheme="minorHAnsi" w:cstheme="minorHAnsi"/>
          <w:szCs w:val="22"/>
        </w:rPr>
        <w:t>workshops.</w:t>
      </w:r>
    </w:p>
    <w:p w:rsidR="001A3735" w:rsidRDefault="000F1E33" w:rsidP="00451A1D">
      <w:pPr>
        <w:rPr>
          <w:rFonts w:asciiTheme="minorHAnsi" w:hAnsiTheme="minorHAnsi" w:cstheme="minorHAnsi"/>
          <w:szCs w:val="22"/>
        </w:rPr>
      </w:pPr>
      <w:r>
        <w:rPr>
          <w:rFonts w:asciiTheme="minorHAnsi" w:hAnsiTheme="minorHAnsi" w:cstheme="minorHAnsi"/>
          <w:noProof/>
          <w:szCs w:val="22"/>
          <w:lang w:val="nl-NL" w:eastAsia="nl-NL"/>
        </w:rPr>
        <w:drawing>
          <wp:anchor distT="0" distB="0" distL="114300" distR="114300" simplePos="0" relativeHeight="251665408" behindDoc="0" locked="0" layoutInCell="1" allowOverlap="1">
            <wp:simplePos x="0" y="0"/>
            <wp:positionH relativeFrom="column">
              <wp:posOffset>6337935</wp:posOffset>
            </wp:positionH>
            <wp:positionV relativeFrom="paragraph">
              <wp:posOffset>392430</wp:posOffset>
            </wp:positionV>
            <wp:extent cx="3141345" cy="2402205"/>
            <wp:effectExtent l="171450" t="171450" r="230505" b="22669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448.JPG"/>
                    <pic:cNvPicPr/>
                  </pic:nvPicPr>
                  <pic:blipFill rotWithShape="1">
                    <a:blip r:embed="rId5" cstate="print">
                      <a:extLst>
                        <a:ext uri="{28A0092B-C50C-407E-A947-70E740481C1C}">
                          <a14:useLocalDpi xmlns:a14="http://schemas.microsoft.com/office/drawing/2010/main" val="0"/>
                        </a:ext>
                      </a:extLst>
                    </a:blip>
                    <a:srcRect l="10575" r="4250" b="2292"/>
                    <a:stretch/>
                  </pic:blipFill>
                  <pic:spPr bwMode="auto">
                    <a:xfrm>
                      <a:off x="0" y="0"/>
                      <a:ext cx="3141345" cy="2402205"/>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Cs w:val="22"/>
          <w:lang w:val="nl-NL" w:eastAsia="nl-NL"/>
        </w:rPr>
        <w:drawing>
          <wp:anchor distT="0" distB="0" distL="114300" distR="114300" simplePos="0" relativeHeight="251664384" behindDoc="0" locked="0" layoutInCell="1" allowOverlap="1" wp14:anchorId="2714FBDC" wp14:editId="6B0EF79E">
            <wp:simplePos x="0" y="0"/>
            <wp:positionH relativeFrom="margin">
              <wp:posOffset>3401695</wp:posOffset>
            </wp:positionH>
            <wp:positionV relativeFrom="paragraph">
              <wp:posOffset>500380</wp:posOffset>
            </wp:positionV>
            <wp:extent cx="2374900" cy="2214880"/>
            <wp:effectExtent l="175260" t="167640" r="219710" b="2197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499.JPG"/>
                    <pic:cNvPicPr/>
                  </pic:nvPicPr>
                  <pic:blipFill rotWithShape="1">
                    <a:blip r:embed="rId6" cstate="print">
                      <a:extLst>
                        <a:ext uri="{BEBA8EAE-BF5A-486C-A8C5-ECC9F3942E4B}">
                          <a14:imgProps xmlns:a14="http://schemas.microsoft.com/office/drawing/2010/main">
                            <a14:imgLayer r:embed="rId7">
                              <a14:imgEffect>
                                <a14:colorTemperature colorTemp="6499"/>
                              </a14:imgEffect>
                              <a14:imgEffect>
                                <a14:saturation sat="80000"/>
                              </a14:imgEffect>
                            </a14:imgLayer>
                          </a14:imgProps>
                        </a:ext>
                        <a:ext uri="{28A0092B-C50C-407E-A947-70E740481C1C}">
                          <a14:useLocalDpi xmlns:a14="http://schemas.microsoft.com/office/drawing/2010/main" val="0"/>
                        </a:ext>
                      </a:extLst>
                    </a:blip>
                    <a:srcRect l="12268" t="3743" r="19697" b="1046"/>
                    <a:stretch/>
                  </pic:blipFill>
                  <pic:spPr bwMode="auto">
                    <a:xfrm rot="16200000">
                      <a:off x="0" y="0"/>
                      <a:ext cx="2374900" cy="221488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Cs w:val="22"/>
          <w:lang w:val="nl-NL" w:eastAsia="nl-NL"/>
        </w:rPr>
        <w:drawing>
          <wp:anchor distT="0" distB="0" distL="114300" distR="114300" simplePos="0" relativeHeight="251662336" behindDoc="0" locked="0" layoutInCell="1" allowOverlap="1" wp14:anchorId="4D24356E" wp14:editId="012295D4">
            <wp:simplePos x="0" y="0"/>
            <wp:positionH relativeFrom="page">
              <wp:posOffset>342900</wp:posOffset>
            </wp:positionH>
            <wp:positionV relativeFrom="paragraph">
              <wp:posOffset>411480</wp:posOffset>
            </wp:positionV>
            <wp:extent cx="3448050" cy="2381250"/>
            <wp:effectExtent l="171450" t="171450" r="228600" b="22860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77.JPG"/>
                    <pic:cNvPicPr/>
                  </pic:nvPicPr>
                  <pic:blipFill rotWithShape="1">
                    <a:blip r:embed="rId8" cstate="print">
                      <a:extLst>
                        <a:ext uri="{28A0092B-C50C-407E-A947-70E740481C1C}">
                          <a14:useLocalDpi xmlns:a14="http://schemas.microsoft.com/office/drawing/2010/main" val="0"/>
                        </a:ext>
                      </a:extLst>
                    </a:blip>
                    <a:srcRect l="3655" r="1827" b="2063"/>
                    <a:stretch/>
                  </pic:blipFill>
                  <pic:spPr bwMode="auto">
                    <a:xfrm>
                      <a:off x="0" y="0"/>
                      <a:ext cx="3448050" cy="23812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40E" w:rsidRPr="00451A1D" w:rsidRDefault="004D2264" w:rsidP="00451A1D">
      <w:pPr>
        <w:rPr>
          <w:rFonts w:asciiTheme="minorHAnsi" w:hAnsiTheme="minorHAnsi" w:cstheme="minorHAnsi"/>
          <w:szCs w:val="22"/>
        </w:rPr>
      </w:pPr>
      <w:r>
        <w:rPr>
          <w:rFonts w:asciiTheme="minorHAnsi" w:hAnsiTheme="minorHAnsi" w:cstheme="minorHAnsi"/>
          <w:b/>
          <w:sz w:val="28"/>
          <w:szCs w:val="28"/>
        </w:rPr>
        <w:lastRenderedPageBreak/>
        <w:t>Masterclass `Dragen geeft vleugels</w:t>
      </w:r>
      <w:r w:rsidR="0097763C">
        <w:rPr>
          <w:rFonts w:asciiTheme="minorHAnsi" w:hAnsiTheme="minorHAnsi" w:cstheme="minorHAnsi"/>
          <w:b/>
          <w:sz w:val="28"/>
          <w:szCs w:val="28"/>
        </w:rPr>
        <w:t>‘</w:t>
      </w:r>
      <w:r w:rsidR="00652E8C" w:rsidRPr="00451A1D">
        <w:rPr>
          <w:rFonts w:asciiTheme="minorHAnsi" w:hAnsiTheme="minorHAnsi" w:cstheme="minorHAnsi"/>
          <w:b/>
          <w:sz w:val="28"/>
          <w:szCs w:val="28"/>
        </w:rPr>
        <w:t xml:space="preserve"> </w:t>
      </w:r>
      <w:r>
        <w:rPr>
          <w:rFonts w:asciiTheme="minorHAnsi" w:hAnsiTheme="minorHAnsi" w:cstheme="minorHAnsi"/>
          <w:b/>
          <w:sz w:val="28"/>
          <w:szCs w:val="28"/>
        </w:rPr>
        <w:t xml:space="preserve">eerste dagdeel </w:t>
      </w:r>
      <w:r w:rsidR="00652E8C" w:rsidRPr="00451A1D">
        <w:rPr>
          <w:rFonts w:asciiTheme="minorHAnsi" w:hAnsiTheme="minorHAnsi" w:cstheme="minorHAnsi"/>
          <w:b/>
          <w:sz w:val="28"/>
          <w:szCs w:val="28"/>
        </w:rPr>
        <w:t xml:space="preserve">(3 </w:t>
      </w:r>
      <w:r w:rsidR="00DB15A7" w:rsidRPr="00451A1D">
        <w:rPr>
          <w:rFonts w:asciiTheme="minorHAnsi" w:hAnsiTheme="minorHAnsi" w:cstheme="minorHAnsi"/>
          <w:b/>
          <w:sz w:val="28"/>
          <w:szCs w:val="28"/>
        </w:rPr>
        <w:t>1/2</w:t>
      </w:r>
      <w:r w:rsidR="003B4CC0" w:rsidRPr="00451A1D">
        <w:rPr>
          <w:rFonts w:asciiTheme="minorHAnsi" w:hAnsiTheme="minorHAnsi" w:cstheme="minorHAnsi"/>
          <w:b/>
          <w:sz w:val="28"/>
          <w:szCs w:val="28"/>
        </w:rPr>
        <w:t xml:space="preserve"> uur incl 2</w:t>
      </w:r>
      <w:r w:rsidR="00652E8C" w:rsidRPr="00451A1D">
        <w:rPr>
          <w:rFonts w:asciiTheme="minorHAnsi" w:hAnsiTheme="minorHAnsi" w:cstheme="minorHAnsi"/>
          <w:b/>
          <w:sz w:val="28"/>
          <w:szCs w:val="28"/>
        </w:rPr>
        <w:t>0 min pauze)</w:t>
      </w:r>
    </w:p>
    <w:tbl>
      <w:tblPr>
        <w:tblStyle w:val="Tabelraster"/>
        <w:tblW w:w="15593" w:type="dxa"/>
        <w:tblInd w:w="-1139" w:type="dxa"/>
        <w:tblLook w:val="01E0" w:firstRow="1" w:lastRow="1" w:firstColumn="1" w:lastColumn="1" w:noHBand="0" w:noVBand="0"/>
      </w:tblPr>
      <w:tblGrid>
        <w:gridCol w:w="1501"/>
        <w:gridCol w:w="2327"/>
        <w:gridCol w:w="6095"/>
        <w:gridCol w:w="5670"/>
      </w:tblGrid>
      <w:tr w:rsidR="001E4FB3" w:rsidRPr="0045540E" w:rsidTr="00166170">
        <w:trPr>
          <w:trHeight w:val="114"/>
        </w:trPr>
        <w:tc>
          <w:tcPr>
            <w:tcW w:w="1501" w:type="dxa"/>
            <w:tcBorders>
              <w:top w:val="single" w:sz="4" w:space="0" w:color="auto"/>
              <w:left w:val="single" w:sz="4" w:space="0" w:color="auto"/>
              <w:bottom w:val="single" w:sz="4" w:space="0" w:color="auto"/>
              <w:right w:val="single" w:sz="4" w:space="0" w:color="auto"/>
            </w:tcBorders>
            <w:hideMark/>
          </w:tcPr>
          <w:p w:rsidR="001E4FB3" w:rsidRPr="0045540E" w:rsidRDefault="00652E8C" w:rsidP="007437C0">
            <w:pPr>
              <w:ind w:right="567"/>
              <w:jc w:val="both"/>
              <w:rPr>
                <w:rFonts w:asciiTheme="minorHAnsi" w:hAnsiTheme="minorHAnsi" w:cstheme="minorHAnsi"/>
                <w:b/>
                <w:sz w:val="28"/>
                <w:szCs w:val="28"/>
              </w:rPr>
            </w:pPr>
            <w:r>
              <w:rPr>
                <w:rFonts w:asciiTheme="minorHAnsi" w:hAnsiTheme="minorHAnsi" w:cstheme="minorHAnsi"/>
                <w:b/>
                <w:sz w:val="28"/>
                <w:szCs w:val="28"/>
              </w:rPr>
              <w:t>Tijd</w:t>
            </w:r>
          </w:p>
        </w:tc>
        <w:tc>
          <w:tcPr>
            <w:tcW w:w="2327" w:type="dxa"/>
            <w:tcBorders>
              <w:top w:val="single" w:sz="4" w:space="0" w:color="auto"/>
              <w:left w:val="single" w:sz="4" w:space="0" w:color="auto"/>
              <w:bottom w:val="single" w:sz="4" w:space="0" w:color="auto"/>
              <w:right w:val="single" w:sz="4" w:space="0" w:color="auto"/>
            </w:tcBorders>
            <w:hideMark/>
          </w:tcPr>
          <w:p w:rsidR="001E4FB3" w:rsidRPr="0045540E" w:rsidRDefault="00652E8C" w:rsidP="007437C0">
            <w:pPr>
              <w:ind w:right="567"/>
              <w:jc w:val="both"/>
              <w:rPr>
                <w:rFonts w:asciiTheme="minorHAnsi" w:hAnsiTheme="minorHAnsi" w:cstheme="minorHAnsi"/>
                <w:b/>
                <w:sz w:val="28"/>
                <w:szCs w:val="28"/>
              </w:rPr>
            </w:pPr>
            <w:r>
              <w:rPr>
                <w:rFonts w:asciiTheme="minorHAnsi" w:hAnsiTheme="minorHAnsi" w:cstheme="minorHAnsi"/>
                <w:b/>
                <w:sz w:val="28"/>
                <w:szCs w:val="28"/>
              </w:rPr>
              <w:t>Onderwerp</w:t>
            </w:r>
          </w:p>
        </w:tc>
        <w:tc>
          <w:tcPr>
            <w:tcW w:w="6095" w:type="dxa"/>
            <w:tcBorders>
              <w:top w:val="single" w:sz="4" w:space="0" w:color="auto"/>
              <w:left w:val="single" w:sz="4" w:space="0" w:color="auto"/>
              <w:bottom w:val="single" w:sz="4" w:space="0" w:color="auto"/>
              <w:right w:val="single" w:sz="4" w:space="0" w:color="auto"/>
            </w:tcBorders>
            <w:hideMark/>
          </w:tcPr>
          <w:p w:rsidR="001E4FB3" w:rsidRPr="0045540E" w:rsidRDefault="00652E8C" w:rsidP="007437C0">
            <w:pPr>
              <w:ind w:right="567"/>
              <w:jc w:val="both"/>
              <w:rPr>
                <w:rFonts w:asciiTheme="minorHAnsi" w:hAnsiTheme="minorHAnsi" w:cstheme="minorHAnsi"/>
                <w:b/>
                <w:sz w:val="28"/>
                <w:szCs w:val="28"/>
              </w:rPr>
            </w:pPr>
            <w:r>
              <w:rPr>
                <w:rFonts w:asciiTheme="minorHAnsi" w:hAnsiTheme="minorHAnsi" w:cstheme="minorHAnsi"/>
                <w:b/>
                <w:sz w:val="28"/>
                <w:szCs w:val="28"/>
              </w:rPr>
              <w:t>Doel</w:t>
            </w:r>
            <w:r w:rsidR="001E4FB3" w:rsidRPr="0045540E">
              <w:rPr>
                <w:rFonts w:asciiTheme="minorHAnsi" w:hAnsiTheme="minorHAnsi" w:cstheme="minorHAnsi"/>
                <w:b/>
                <w:sz w:val="28"/>
                <w:szCs w:val="28"/>
              </w:rPr>
              <w:t xml:space="preserve"> </w:t>
            </w:r>
          </w:p>
        </w:tc>
        <w:tc>
          <w:tcPr>
            <w:tcW w:w="5670" w:type="dxa"/>
            <w:tcBorders>
              <w:top w:val="single" w:sz="4" w:space="0" w:color="auto"/>
              <w:left w:val="single" w:sz="4" w:space="0" w:color="auto"/>
              <w:bottom w:val="single" w:sz="4" w:space="0" w:color="auto"/>
              <w:right w:val="single" w:sz="4" w:space="0" w:color="auto"/>
            </w:tcBorders>
            <w:hideMark/>
          </w:tcPr>
          <w:p w:rsidR="001E4FB3" w:rsidRPr="0045540E" w:rsidRDefault="001E4FB3" w:rsidP="007437C0">
            <w:pPr>
              <w:ind w:right="567"/>
              <w:jc w:val="both"/>
              <w:rPr>
                <w:rFonts w:asciiTheme="minorHAnsi" w:hAnsiTheme="minorHAnsi" w:cstheme="minorHAnsi"/>
                <w:b/>
                <w:sz w:val="28"/>
                <w:szCs w:val="28"/>
              </w:rPr>
            </w:pPr>
            <w:r w:rsidRPr="0045540E">
              <w:rPr>
                <w:rFonts w:asciiTheme="minorHAnsi" w:hAnsiTheme="minorHAnsi" w:cstheme="minorHAnsi"/>
                <w:b/>
                <w:sz w:val="28"/>
                <w:szCs w:val="28"/>
              </w:rPr>
              <w:t>Method</w:t>
            </w:r>
            <w:r w:rsidR="00652E8C">
              <w:rPr>
                <w:rFonts w:asciiTheme="minorHAnsi" w:hAnsiTheme="minorHAnsi" w:cstheme="minorHAnsi"/>
                <w:b/>
                <w:sz w:val="28"/>
                <w:szCs w:val="28"/>
              </w:rPr>
              <w:t>e</w:t>
            </w:r>
          </w:p>
        </w:tc>
      </w:tr>
      <w:tr w:rsidR="00652E8C" w:rsidRPr="002011B3" w:rsidTr="00166170">
        <w:tblPrEx>
          <w:tblLook w:val="04A0" w:firstRow="1" w:lastRow="0" w:firstColumn="1" w:lastColumn="0" w:noHBand="0" w:noVBand="1"/>
        </w:tblPrEx>
        <w:tc>
          <w:tcPr>
            <w:tcW w:w="1501" w:type="dxa"/>
          </w:tcPr>
          <w:p w:rsidR="00652E8C" w:rsidRPr="002011B3" w:rsidRDefault="00652E8C" w:rsidP="007437C0">
            <w:pPr>
              <w:ind w:right="567"/>
              <w:rPr>
                <w:rFonts w:asciiTheme="minorHAnsi" w:hAnsiTheme="minorHAnsi" w:cstheme="minorHAnsi"/>
                <w:sz w:val="22"/>
                <w:szCs w:val="22"/>
              </w:rPr>
            </w:pPr>
            <w:r>
              <w:rPr>
                <w:rFonts w:asciiTheme="minorHAnsi" w:hAnsiTheme="minorHAnsi" w:cstheme="minorHAnsi"/>
                <w:sz w:val="22"/>
                <w:szCs w:val="22"/>
              </w:rPr>
              <w:t>5 min.</w:t>
            </w:r>
          </w:p>
          <w:p w:rsidR="00652E8C" w:rsidRPr="002011B3" w:rsidRDefault="00652E8C" w:rsidP="007437C0">
            <w:pPr>
              <w:ind w:right="567"/>
              <w:rPr>
                <w:rFonts w:asciiTheme="minorHAnsi" w:hAnsiTheme="minorHAnsi" w:cstheme="minorHAnsi"/>
                <w:sz w:val="22"/>
                <w:szCs w:val="22"/>
              </w:rPr>
            </w:pPr>
          </w:p>
        </w:tc>
        <w:tc>
          <w:tcPr>
            <w:tcW w:w="2327" w:type="dxa"/>
          </w:tcPr>
          <w:p w:rsidR="00652E8C" w:rsidRPr="002011B3" w:rsidRDefault="00652E8C" w:rsidP="007437C0">
            <w:pPr>
              <w:ind w:right="567"/>
              <w:rPr>
                <w:rFonts w:asciiTheme="minorHAnsi" w:hAnsiTheme="minorHAnsi" w:cstheme="minorHAnsi"/>
                <w:sz w:val="22"/>
                <w:szCs w:val="22"/>
              </w:rPr>
            </w:pPr>
            <w:r>
              <w:rPr>
                <w:rFonts w:asciiTheme="minorHAnsi" w:hAnsiTheme="minorHAnsi" w:cstheme="minorHAnsi"/>
                <w:sz w:val="22"/>
                <w:szCs w:val="22"/>
              </w:rPr>
              <w:t>welkom</w:t>
            </w:r>
          </w:p>
        </w:tc>
        <w:tc>
          <w:tcPr>
            <w:tcW w:w="6095" w:type="dxa"/>
          </w:tcPr>
          <w:p w:rsidR="00652E8C" w:rsidRPr="002011B3" w:rsidRDefault="00652E8C" w:rsidP="007437C0">
            <w:pPr>
              <w:ind w:right="567"/>
              <w:rPr>
                <w:rFonts w:asciiTheme="minorHAnsi" w:hAnsiTheme="minorHAnsi" w:cstheme="minorHAnsi"/>
                <w:sz w:val="22"/>
                <w:szCs w:val="22"/>
              </w:rPr>
            </w:pPr>
            <w:r>
              <w:rPr>
                <w:rFonts w:asciiTheme="minorHAnsi" w:hAnsiTheme="minorHAnsi" w:cstheme="minorHAnsi"/>
                <w:sz w:val="22"/>
                <w:szCs w:val="22"/>
              </w:rPr>
              <w:t xml:space="preserve">Deelnemers voelen zich welkom, introductie op het programma, afspraken etc. </w:t>
            </w:r>
          </w:p>
        </w:tc>
        <w:tc>
          <w:tcPr>
            <w:tcW w:w="5670" w:type="dxa"/>
          </w:tcPr>
          <w:p w:rsidR="00652E8C" w:rsidRPr="002011B3" w:rsidRDefault="00652E8C" w:rsidP="007437C0">
            <w:pPr>
              <w:ind w:right="567"/>
              <w:rPr>
                <w:rFonts w:asciiTheme="minorHAnsi" w:hAnsiTheme="minorHAnsi" w:cstheme="minorHAnsi"/>
                <w:sz w:val="22"/>
                <w:szCs w:val="22"/>
              </w:rPr>
            </w:pPr>
            <w:r>
              <w:rPr>
                <w:rFonts w:asciiTheme="minorHAnsi" w:hAnsiTheme="minorHAnsi" w:cstheme="minorHAnsi"/>
                <w:sz w:val="22"/>
                <w:szCs w:val="22"/>
              </w:rPr>
              <w:t xml:space="preserve">Kort woordje, twee posters: een met programma en </w:t>
            </w:r>
            <w:r w:rsidR="002A4261">
              <w:rPr>
                <w:rFonts w:asciiTheme="minorHAnsi" w:hAnsiTheme="minorHAnsi" w:cstheme="minorHAnsi"/>
                <w:sz w:val="22"/>
                <w:szCs w:val="22"/>
              </w:rPr>
              <w:t>de eerder gemaakte</w:t>
            </w:r>
            <w:r>
              <w:rPr>
                <w:rFonts w:asciiTheme="minorHAnsi" w:hAnsiTheme="minorHAnsi" w:cstheme="minorHAnsi"/>
                <w:sz w:val="22"/>
                <w:szCs w:val="22"/>
              </w:rPr>
              <w:t xml:space="preserve"> `grafiti‘ p</w:t>
            </w:r>
            <w:r w:rsidRPr="002011B3">
              <w:rPr>
                <w:rFonts w:asciiTheme="minorHAnsi" w:hAnsiTheme="minorHAnsi" w:cstheme="minorHAnsi"/>
                <w:sz w:val="22"/>
                <w:szCs w:val="22"/>
              </w:rPr>
              <w:t xml:space="preserve">oster </w:t>
            </w:r>
            <w:r>
              <w:rPr>
                <w:rFonts w:asciiTheme="minorHAnsi" w:hAnsiTheme="minorHAnsi" w:cstheme="minorHAnsi"/>
                <w:sz w:val="22"/>
                <w:szCs w:val="22"/>
              </w:rPr>
              <w:t>waar deelnemers op ieder moment feedback op kwijt kunnen.</w:t>
            </w:r>
          </w:p>
        </w:tc>
      </w:tr>
      <w:tr w:rsidR="00652E8C" w:rsidRPr="002011B3" w:rsidTr="00166170">
        <w:tblPrEx>
          <w:tblLook w:val="04A0" w:firstRow="1" w:lastRow="0" w:firstColumn="1" w:lastColumn="0" w:noHBand="0" w:noVBand="1"/>
        </w:tblPrEx>
        <w:tc>
          <w:tcPr>
            <w:tcW w:w="1501" w:type="dxa"/>
          </w:tcPr>
          <w:p w:rsidR="00652E8C" w:rsidRPr="002011B3" w:rsidRDefault="00652E8C" w:rsidP="007437C0">
            <w:pPr>
              <w:ind w:right="567"/>
              <w:rPr>
                <w:rFonts w:asciiTheme="minorHAnsi" w:hAnsiTheme="minorHAnsi" w:cstheme="minorHAnsi"/>
                <w:sz w:val="22"/>
                <w:szCs w:val="22"/>
              </w:rPr>
            </w:pPr>
            <w:r>
              <w:rPr>
                <w:rFonts w:asciiTheme="minorHAnsi" w:hAnsiTheme="minorHAnsi" w:cstheme="minorHAnsi"/>
                <w:sz w:val="22"/>
                <w:szCs w:val="22"/>
              </w:rPr>
              <w:t>15 min.</w:t>
            </w:r>
          </w:p>
          <w:p w:rsidR="00652E8C" w:rsidRPr="002011B3" w:rsidRDefault="00652E8C" w:rsidP="007437C0">
            <w:pPr>
              <w:ind w:right="567"/>
              <w:rPr>
                <w:rFonts w:asciiTheme="minorHAnsi" w:hAnsiTheme="minorHAnsi" w:cstheme="minorHAnsi"/>
                <w:sz w:val="22"/>
                <w:szCs w:val="22"/>
              </w:rPr>
            </w:pPr>
          </w:p>
        </w:tc>
        <w:tc>
          <w:tcPr>
            <w:tcW w:w="2327" w:type="dxa"/>
          </w:tcPr>
          <w:p w:rsidR="00652E8C" w:rsidRPr="002011B3" w:rsidRDefault="00652E8C" w:rsidP="007437C0">
            <w:pPr>
              <w:ind w:right="567"/>
              <w:rPr>
                <w:rFonts w:asciiTheme="minorHAnsi" w:hAnsiTheme="minorHAnsi" w:cstheme="minorHAnsi"/>
                <w:sz w:val="22"/>
                <w:szCs w:val="22"/>
              </w:rPr>
            </w:pPr>
            <w:r>
              <w:rPr>
                <w:rFonts w:asciiTheme="minorHAnsi" w:hAnsiTheme="minorHAnsi" w:cstheme="minorHAnsi"/>
                <w:sz w:val="22"/>
                <w:szCs w:val="22"/>
              </w:rPr>
              <w:t>kennismaking</w:t>
            </w:r>
          </w:p>
        </w:tc>
        <w:tc>
          <w:tcPr>
            <w:tcW w:w="6095" w:type="dxa"/>
          </w:tcPr>
          <w:p w:rsidR="00652E8C" w:rsidRPr="002011B3" w:rsidRDefault="00652E8C" w:rsidP="007437C0">
            <w:pPr>
              <w:ind w:right="567"/>
              <w:rPr>
                <w:rFonts w:asciiTheme="minorHAnsi" w:hAnsiTheme="minorHAnsi" w:cstheme="minorHAnsi"/>
                <w:sz w:val="22"/>
                <w:szCs w:val="22"/>
              </w:rPr>
            </w:pPr>
            <w:r>
              <w:rPr>
                <w:rFonts w:asciiTheme="minorHAnsi" w:hAnsiTheme="minorHAnsi" w:cstheme="minorHAnsi"/>
                <w:sz w:val="22"/>
                <w:szCs w:val="22"/>
              </w:rPr>
              <w:t>Verwachtingen en vragen uitspreken (evt. aanpassen programma), benoemen van geleerde tussen de modules door en plezierige sfeer creëren.</w:t>
            </w:r>
          </w:p>
        </w:tc>
        <w:tc>
          <w:tcPr>
            <w:tcW w:w="5670" w:type="dxa"/>
          </w:tcPr>
          <w:p w:rsidR="00652E8C" w:rsidRPr="002011B3" w:rsidRDefault="00652E8C" w:rsidP="007437C0">
            <w:pPr>
              <w:ind w:right="567"/>
              <w:rPr>
                <w:rFonts w:asciiTheme="minorHAnsi" w:hAnsiTheme="minorHAnsi" w:cstheme="minorHAnsi"/>
                <w:sz w:val="22"/>
                <w:szCs w:val="22"/>
              </w:rPr>
            </w:pPr>
            <w:r>
              <w:rPr>
                <w:rFonts w:asciiTheme="minorHAnsi" w:hAnsiTheme="minorHAnsi" w:cstheme="minorHAnsi"/>
                <w:sz w:val="22"/>
                <w:szCs w:val="22"/>
              </w:rPr>
              <w:t>Deelnemers uitnodigen een plaats in te nemen op een lijn, a.h.v. vragen zoals `ik heb ve</w:t>
            </w:r>
            <w:r w:rsidR="00C760FD">
              <w:rPr>
                <w:rFonts w:asciiTheme="minorHAnsi" w:hAnsiTheme="minorHAnsi" w:cstheme="minorHAnsi"/>
                <w:sz w:val="22"/>
                <w:szCs w:val="22"/>
              </w:rPr>
              <w:t xml:space="preserve">el geleerd sinds vorige keer &lt;-&gt; ben er niet mee bezig geweest‘ </w:t>
            </w:r>
          </w:p>
        </w:tc>
      </w:tr>
      <w:tr w:rsidR="001E4FB3" w:rsidRPr="0028535E" w:rsidTr="00166170">
        <w:tc>
          <w:tcPr>
            <w:tcW w:w="1501" w:type="dxa"/>
            <w:tcBorders>
              <w:top w:val="single" w:sz="4" w:space="0" w:color="auto"/>
              <w:left w:val="single" w:sz="4" w:space="0" w:color="auto"/>
              <w:bottom w:val="single" w:sz="4" w:space="0" w:color="auto"/>
              <w:right w:val="single" w:sz="4" w:space="0" w:color="auto"/>
            </w:tcBorders>
          </w:tcPr>
          <w:p w:rsidR="001E4FB3" w:rsidRPr="0028535E" w:rsidRDefault="00F650AC" w:rsidP="007437C0">
            <w:pPr>
              <w:ind w:right="567"/>
              <w:rPr>
                <w:rFonts w:asciiTheme="minorHAnsi" w:hAnsiTheme="minorHAnsi" w:cstheme="minorHAnsi"/>
                <w:sz w:val="22"/>
                <w:szCs w:val="22"/>
              </w:rPr>
            </w:pPr>
            <w:r>
              <w:rPr>
                <w:rFonts w:asciiTheme="minorHAnsi" w:hAnsiTheme="minorHAnsi" w:cstheme="minorHAnsi"/>
                <w:sz w:val="22"/>
                <w:szCs w:val="22"/>
              </w:rPr>
              <w:t>75</w:t>
            </w:r>
            <w:r w:rsidR="00C760FD">
              <w:rPr>
                <w:rFonts w:asciiTheme="minorHAnsi" w:hAnsiTheme="minorHAnsi" w:cstheme="minorHAnsi"/>
                <w:sz w:val="22"/>
                <w:szCs w:val="22"/>
              </w:rPr>
              <w:t xml:space="preserve"> min.</w:t>
            </w:r>
          </w:p>
          <w:p w:rsidR="001E4FB3" w:rsidRPr="0028535E" w:rsidRDefault="001E4FB3" w:rsidP="007437C0">
            <w:pPr>
              <w:ind w:right="567"/>
              <w:rPr>
                <w:rFonts w:asciiTheme="minorHAnsi" w:hAnsiTheme="minorHAnsi" w:cstheme="minorHAnsi"/>
                <w:sz w:val="22"/>
                <w:szCs w:val="22"/>
              </w:rPr>
            </w:pPr>
          </w:p>
        </w:tc>
        <w:tc>
          <w:tcPr>
            <w:tcW w:w="2327" w:type="dxa"/>
            <w:tcBorders>
              <w:top w:val="single" w:sz="4" w:space="0" w:color="auto"/>
              <w:left w:val="single" w:sz="4" w:space="0" w:color="auto"/>
              <w:bottom w:val="single" w:sz="4" w:space="0" w:color="auto"/>
              <w:right w:val="single" w:sz="4" w:space="0" w:color="auto"/>
            </w:tcBorders>
          </w:tcPr>
          <w:p w:rsidR="001E4FB3" w:rsidRPr="0028535E" w:rsidRDefault="002A4261" w:rsidP="007437C0">
            <w:pPr>
              <w:ind w:right="567"/>
              <w:rPr>
                <w:rFonts w:asciiTheme="minorHAnsi" w:hAnsiTheme="minorHAnsi" w:cstheme="minorHAnsi"/>
                <w:sz w:val="22"/>
                <w:szCs w:val="22"/>
              </w:rPr>
            </w:pPr>
            <w:r>
              <w:rPr>
                <w:rFonts w:asciiTheme="minorHAnsi" w:hAnsiTheme="minorHAnsi" w:cstheme="minorHAnsi"/>
                <w:sz w:val="22"/>
                <w:szCs w:val="22"/>
              </w:rPr>
              <w:t>t</w:t>
            </w:r>
            <w:r w:rsidR="00C760FD">
              <w:rPr>
                <w:rFonts w:asciiTheme="minorHAnsi" w:hAnsiTheme="minorHAnsi" w:cstheme="minorHAnsi"/>
                <w:sz w:val="22"/>
                <w:szCs w:val="22"/>
              </w:rPr>
              <w:t>weede ronde oefenen met de FWCC</w:t>
            </w:r>
            <w:r w:rsidR="00F650AC">
              <w:rPr>
                <w:rFonts w:asciiTheme="minorHAnsi" w:hAnsiTheme="minorHAnsi" w:cstheme="minorHAnsi"/>
                <w:sz w:val="22"/>
                <w:szCs w:val="22"/>
              </w:rPr>
              <w:t xml:space="preserve"> (iedere knoop 35 min)</w:t>
            </w:r>
          </w:p>
        </w:tc>
        <w:tc>
          <w:tcPr>
            <w:tcW w:w="6095" w:type="dxa"/>
            <w:tcBorders>
              <w:top w:val="single" w:sz="4" w:space="0" w:color="auto"/>
              <w:left w:val="single" w:sz="4" w:space="0" w:color="auto"/>
              <w:bottom w:val="single" w:sz="4" w:space="0" w:color="auto"/>
              <w:right w:val="single" w:sz="4" w:space="0" w:color="auto"/>
            </w:tcBorders>
          </w:tcPr>
          <w:p w:rsidR="001E4FB3" w:rsidRDefault="00C760FD" w:rsidP="007437C0">
            <w:pPr>
              <w:ind w:right="567"/>
              <w:rPr>
                <w:rFonts w:asciiTheme="minorHAnsi" w:hAnsiTheme="minorHAnsi" w:cstheme="minorHAnsi"/>
                <w:sz w:val="22"/>
                <w:szCs w:val="22"/>
              </w:rPr>
            </w:pPr>
            <w:r>
              <w:rPr>
                <w:rFonts w:asciiTheme="minorHAnsi" w:hAnsiTheme="minorHAnsi" w:cstheme="minorHAnsi"/>
                <w:sz w:val="22"/>
                <w:szCs w:val="22"/>
              </w:rPr>
              <w:t xml:space="preserve">1. Deelnemers leren de </w:t>
            </w:r>
            <w:r w:rsidR="00F650AC">
              <w:rPr>
                <w:rFonts w:asciiTheme="minorHAnsi" w:hAnsiTheme="minorHAnsi" w:cstheme="minorHAnsi"/>
                <w:sz w:val="22"/>
                <w:szCs w:val="22"/>
              </w:rPr>
              <w:t>knopen</w:t>
            </w:r>
            <w:r>
              <w:rPr>
                <w:rFonts w:asciiTheme="minorHAnsi" w:hAnsiTheme="minorHAnsi" w:cstheme="minorHAnsi"/>
                <w:sz w:val="22"/>
                <w:szCs w:val="22"/>
              </w:rPr>
              <w:t xml:space="preserve"> zelfstandig knopen, en</w:t>
            </w:r>
          </w:p>
          <w:p w:rsidR="00C760FD" w:rsidRPr="0028535E" w:rsidRDefault="00C760FD" w:rsidP="007437C0">
            <w:pPr>
              <w:ind w:right="567"/>
              <w:rPr>
                <w:rFonts w:asciiTheme="minorHAnsi" w:hAnsiTheme="minorHAnsi" w:cstheme="minorHAnsi"/>
                <w:sz w:val="22"/>
                <w:szCs w:val="22"/>
              </w:rPr>
            </w:pPr>
            <w:r>
              <w:rPr>
                <w:rFonts w:asciiTheme="minorHAnsi" w:hAnsiTheme="minorHAnsi" w:cstheme="minorHAnsi"/>
                <w:sz w:val="22"/>
                <w:szCs w:val="22"/>
              </w:rPr>
              <w:t>2. krijgen een eerste gevoel voor het helpen van hun cliënten bij het knopen.</w:t>
            </w:r>
          </w:p>
        </w:tc>
        <w:tc>
          <w:tcPr>
            <w:tcW w:w="5670" w:type="dxa"/>
            <w:tcBorders>
              <w:top w:val="single" w:sz="4" w:space="0" w:color="auto"/>
              <w:left w:val="single" w:sz="4" w:space="0" w:color="auto"/>
              <w:bottom w:val="single" w:sz="4" w:space="0" w:color="auto"/>
              <w:right w:val="single" w:sz="4" w:space="0" w:color="auto"/>
            </w:tcBorders>
          </w:tcPr>
          <w:p w:rsidR="001E4FB3" w:rsidRPr="0028535E" w:rsidRDefault="00C760FD" w:rsidP="007437C0">
            <w:pPr>
              <w:ind w:right="567"/>
              <w:rPr>
                <w:rFonts w:asciiTheme="minorHAnsi" w:hAnsiTheme="minorHAnsi" w:cstheme="minorHAnsi"/>
                <w:sz w:val="22"/>
                <w:szCs w:val="22"/>
              </w:rPr>
            </w:pPr>
            <w:r>
              <w:rPr>
                <w:rFonts w:asciiTheme="minorHAnsi" w:hAnsiTheme="minorHAnsi" w:cstheme="minorHAnsi"/>
                <w:sz w:val="22"/>
                <w:szCs w:val="22"/>
              </w:rPr>
              <w:t>Eénmaal gezamenlijk stap voor stap oefenen ter herinnering. Daarna in tweetallen oefenen, elkaar helpend en herinnerend aan het geleerde. Tweetallen worden uitgenodigd voor feedback indien gewenst.</w:t>
            </w:r>
          </w:p>
        </w:tc>
      </w:tr>
      <w:tr w:rsidR="00F650AC" w:rsidRPr="0028535E" w:rsidTr="00166170">
        <w:tblPrEx>
          <w:tblLook w:val="04A0" w:firstRow="1" w:lastRow="0" w:firstColumn="1" w:lastColumn="0" w:noHBand="0" w:noVBand="1"/>
        </w:tblPrEx>
        <w:tc>
          <w:tcPr>
            <w:tcW w:w="1501" w:type="dxa"/>
          </w:tcPr>
          <w:p w:rsidR="00F650AC" w:rsidRDefault="00F650AC" w:rsidP="00292000">
            <w:pPr>
              <w:ind w:right="567"/>
              <w:rPr>
                <w:rFonts w:asciiTheme="minorHAnsi" w:hAnsiTheme="minorHAnsi" w:cstheme="minorHAnsi"/>
                <w:szCs w:val="22"/>
              </w:rPr>
            </w:pPr>
            <w:r>
              <w:rPr>
                <w:rFonts w:asciiTheme="minorHAnsi" w:hAnsiTheme="minorHAnsi" w:cstheme="minorHAnsi"/>
                <w:sz w:val="22"/>
                <w:szCs w:val="22"/>
              </w:rPr>
              <w:t>10 min.</w:t>
            </w:r>
          </w:p>
        </w:tc>
        <w:tc>
          <w:tcPr>
            <w:tcW w:w="2327" w:type="dxa"/>
          </w:tcPr>
          <w:p w:rsidR="00F650AC" w:rsidRPr="00542C56" w:rsidRDefault="00F650AC" w:rsidP="00292000">
            <w:pPr>
              <w:ind w:right="567"/>
              <w:rPr>
                <w:rFonts w:asciiTheme="minorHAnsi" w:hAnsiTheme="minorHAnsi" w:cstheme="minorHAnsi"/>
                <w:sz w:val="22"/>
                <w:szCs w:val="22"/>
              </w:rPr>
            </w:pPr>
            <w:r>
              <w:rPr>
                <w:rFonts w:asciiTheme="minorHAnsi" w:hAnsiTheme="minorHAnsi" w:cstheme="minorHAnsi"/>
                <w:sz w:val="22"/>
                <w:szCs w:val="22"/>
              </w:rPr>
              <w:t>jas of rugzak oefening</w:t>
            </w:r>
          </w:p>
        </w:tc>
        <w:tc>
          <w:tcPr>
            <w:tcW w:w="6095" w:type="dxa"/>
          </w:tcPr>
          <w:p w:rsidR="00F650AC" w:rsidRDefault="00F650AC" w:rsidP="00292000">
            <w:pPr>
              <w:ind w:right="567"/>
              <w:rPr>
                <w:rFonts w:asciiTheme="minorHAnsi" w:hAnsiTheme="minorHAnsi" w:cstheme="minorHAnsi"/>
                <w:sz w:val="22"/>
                <w:szCs w:val="22"/>
              </w:rPr>
            </w:pPr>
            <w:r>
              <w:rPr>
                <w:rFonts w:asciiTheme="minorHAnsi" w:hAnsiTheme="minorHAnsi" w:cstheme="minorHAnsi"/>
                <w:sz w:val="22"/>
                <w:szCs w:val="22"/>
              </w:rPr>
              <w:t xml:space="preserve">1. Deelnemers helpen moeilijkheden in het leerproces te herkennen, bijv. taal/ terminologie, ongeduld etc. </w:t>
            </w:r>
          </w:p>
          <w:p w:rsidR="00F650AC" w:rsidRDefault="00F650AC" w:rsidP="00292000">
            <w:pPr>
              <w:ind w:right="567"/>
              <w:rPr>
                <w:rFonts w:asciiTheme="minorHAnsi" w:hAnsiTheme="minorHAnsi" w:cstheme="minorHAnsi"/>
                <w:sz w:val="22"/>
                <w:szCs w:val="22"/>
              </w:rPr>
            </w:pPr>
            <w:r>
              <w:rPr>
                <w:rFonts w:asciiTheme="minorHAnsi" w:hAnsiTheme="minorHAnsi" w:cstheme="minorHAnsi"/>
                <w:sz w:val="22"/>
                <w:szCs w:val="22"/>
              </w:rPr>
              <w:t>2. Plezier en ontspanning</w:t>
            </w:r>
          </w:p>
          <w:p w:rsidR="00F650AC" w:rsidRPr="00542C56" w:rsidRDefault="00F650AC" w:rsidP="00292000">
            <w:pPr>
              <w:ind w:right="567"/>
              <w:rPr>
                <w:rFonts w:asciiTheme="minorHAnsi" w:hAnsiTheme="minorHAnsi" w:cstheme="minorHAnsi"/>
                <w:sz w:val="22"/>
                <w:szCs w:val="22"/>
              </w:rPr>
            </w:pPr>
            <w:r>
              <w:rPr>
                <w:rFonts w:asciiTheme="minorHAnsi" w:hAnsiTheme="minorHAnsi" w:cstheme="minorHAnsi"/>
                <w:sz w:val="22"/>
                <w:szCs w:val="22"/>
              </w:rPr>
              <w:t>3. inleiding volgende onderdeel</w:t>
            </w:r>
          </w:p>
        </w:tc>
        <w:tc>
          <w:tcPr>
            <w:tcW w:w="5670" w:type="dxa"/>
          </w:tcPr>
          <w:p w:rsidR="00F650AC" w:rsidRPr="00542C56" w:rsidRDefault="00F650AC" w:rsidP="00292000">
            <w:pPr>
              <w:ind w:right="567"/>
              <w:rPr>
                <w:rFonts w:asciiTheme="minorHAnsi" w:hAnsiTheme="minorHAnsi" w:cstheme="minorHAnsi"/>
                <w:sz w:val="22"/>
                <w:szCs w:val="22"/>
              </w:rPr>
            </w:pPr>
            <w:r>
              <w:rPr>
                <w:rFonts w:asciiTheme="minorHAnsi" w:hAnsiTheme="minorHAnsi" w:cstheme="minorHAnsi"/>
                <w:sz w:val="22"/>
                <w:szCs w:val="22"/>
              </w:rPr>
              <w:t>Jas of rugzak is onder de tafel, trainer vertelt deelnemers: heb geen idee wat het is en hoe te gebruiken. Vrijwilliger vragen uit te leggen, trainer doet `alles fout‘</w:t>
            </w:r>
          </w:p>
        </w:tc>
      </w:tr>
      <w:tr w:rsidR="00166170" w:rsidRPr="0028535E" w:rsidTr="00166170">
        <w:tblPrEx>
          <w:tblLook w:val="04A0" w:firstRow="1" w:lastRow="0" w:firstColumn="1" w:lastColumn="0" w:noHBand="0" w:noVBand="1"/>
        </w:tblPrEx>
        <w:tc>
          <w:tcPr>
            <w:tcW w:w="1501" w:type="dxa"/>
          </w:tcPr>
          <w:p w:rsidR="00166170" w:rsidRPr="00B236E6" w:rsidRDefault="00166170" w:rsidP="00292000">
            <w:pPr>
              <w:spacing w:line="360" w:lineRule="auto"/>
              <w:ind w:right="567"/>
              <w:rPr>
                <w:rFonts w:asciiTheme="minorHAnsi" w:hAnsiTheme="minorHAnsi" w:cstheme="minorHAnsi"/>
                <w:sz w:val="22"/>
                <w:szCs w:val="22"/>
              </w:rPr>
            </w:pPr>
            <w:r>
              <w:rPr>
                <w:rFonts w:asciiTheme="minorHAnsi" w:hAnsiTheme="minorHAnsi" w:cstheme="minorHAnsi"/>
                <w:sz w:val="22"/>
                <w:szCs w:val="22"/>
              </w:rPr>
              <w:t>20 min.</w:t>
            </w:r>
          </w:p>
        </w:tc>
        <w:tc>
          <w:tcPr>
            <w:tcW w:w="2327" w:type="dxa"/>
          </w:tcPr>
          <w:p w:rsidR="00166170" w:rsidRPr="00B236E6" w:rsidRDefault="00166170" w:rsidP="00292000">
            <w:pPr>
              <w:ind w:right="567"/>
              <w:rPr>
                <w:rFonts w:asciiTheme="minorHAnsi" w:hAnsiTheme="minorHAnsi" w:cstheme="minorHAnsi"/>
                <w:sz w:val="22"/>
                <w:szCs w:val="22"/>
              </w:rPr>
            </w:pPr>
            <w:r>
              <w:rPr>
                <w:rFonts w:asciiTheme="minorHAnsi" w:hAnsiTheme="minorHAnsi" w:cstheme="minorHAnsi"/>
                <w:sz w:val="22"/>
                <w:szCs w:val="22"/>
              </w:rPr>
              <w:t>pauze</w:t>
            </w:r>
          </w:p>
        </w:tc>
        <w:tc>
          <w:tcPr>
            <w:tcW w:w="6095" w:type="dxa"/>
          </w:tcPr>
          <w:p w:rsidR="00166170" w:rsidRPr="0028535E" w:rsidRDefault="00166170" w:rsidP="00292000">
            <w:pPr>
              <w:ind w:right="567"/>
              <w:rPr>
                <w:rFonts w:asciiTheme="minorHAnsi" w:hAnsiTheme="minorHAnsi" w:cstheme="minorHAnsi"/>
                <w:sz w:val="22"/>
                <w:szCs w:val="22"/>
              </w:rPr>
            </w:pPr>
            <w:r>
              <w:rPr>
                <w:rFonts w:asciiTheme="minorHAnsi" w:hAnsiTheme="minorHAnsi" w:cstheme="minorHAnsi"/>
                <w:sz w:val="22"/>
                <w:szCs w:val="22"/>
              </w:rPr>
              <w:t>Rust, informatie verwerken en verdere kennismaking</w:t>
            </w:r>
          </w:p>
        </w:tc>
        <w:tc>
          <w:tcPr>
            <w:tcW w:w="5670" w:type="dxa"/>
          </w:tcPr>
          <w:p w:rsidR="00166170" w:rsidRPr="0028535E" w:rsidRDefault="00166170" w:rsidP="00292000">
            <w:pPr>
              <w:ind w:right="567"/>
              <w:rPr>
                <w:rFonts w:asciiTheme="minorHAnsi" w:hAnsiTheme="minorHAnsi" w:cstheme="minorHAnsi"/>
                <w:sz w:val="22"/>
                <w:szCs w:val="22"/>
              </w:rPr>
            </w:pPr>
            <w:r>
              <w:rPr>
                <w:rFonts w:asciiTheme="minorHAnsi" w:hAnsiTheme="minorHAnsi" w:cstheme="minorHAnsi"/>
                <w:sz w:val="22"/>
                <w:szCs w:val="22"/>
              </w:rPr>
              <w:t>Koffie</w:t>
            </w:r>
          </w:p>
        </w:tc>
      </w:tr>
      <w:tr w:rsidR="00F650AC" w:rsidRPr="00F73A79" w:rsidTr="00166170">
        <w:tblPrEx>
          <w:tblLook w:val="04A0" w:firstRow="1" w:lastRow="0" w:firstColumn="1" w:lastColumn="0" w:noHBand="0" w:noVBand="1"/>
        </w:tblPrEx>
        <w:tc>
          <w:tcPr>
            <w:tcW w:w="1501" w:type="dxa"/>
          </w:tcPr>
          <w:p w:rsidR="00F650AC" w:rsidRPr="00F73A79" w:rsidRDefault="00F650AC" w:rsidP="00292000">
            <w:pPr>
              <w:ind w:right="567"/>
              <w:rPr>
                <w:rFonts w:asciiTheme="minorHAnsi" w:hAnsiTheme="minorHAnsi" w:cstheme="minorHAnsi"/>
                <w:sz w:val="22"/>
                <w:szCs w:val="22"/>
              </w:rPr>
            </w:pPr>
            <w:r>
              <w:rPr>
                <w:rFonts w:asciiTheme="minorHAnsi" w:hAnsiTheme="minorHAnsi" w:cstheme="minorHAnsi"/>
                <w:sz w:val="22"/>
                <w:szCs w:val="22"/>
              </w:rPr>
              <w:t>30 min.</w:t>
            </w:r>
          </w:p>
        </w:tc>
        <w:tc>
          <w:tcPr>
            <w:tcW w:w="2327" w:type="dxa"/>
          </w:tcPr>
          <w:p w:rsidR="00F650AC" w:rsidRPr="00F73A79" w:rsidRDefault="00F650AC" w:rsidP="00292000">
            <w:pPr>
              <w:ind w:right="567"/>
              <w:rPr>
                <w:rFonts w:asciiTheme="minorHAnsi" w:hAnsiTheme="minorHAnsi" w:cstheme="minorHAnsi"/>
                <w:sz w:val="22"/>
                <w:szCs w:val="22"/>
              </w:rPr>
            </w:pPr>
            <w:r>
              <w:rPr>
                <w:rFonts w:asciiTheme="minorHAnsi" w:hAnsiTheme="minorHAnsi" w:cstheme="minorHAnsi"/>
                <w:sz w:val="22"/>
                <w:szCs w:val="22"/>
              </w:rPr>
              <w:t>reflectie op consulten</w:t>
            </w:r>
          </w:p>
        </w:tc>
        <w:tc>
          <w:tcPr>
            <w:tcW w:w="6095" w:type="dxa"/>
          </w:tcPr>
          <w:p w:rsidR="00F650AC" w:rsidRPr="00F73A79" w:rsidRDefault="00F650AC" w:rsidP="00292000">
            <w:pPr>
              <w:ind w:right="567"/>
              <w:rPr>
                <w:rFonts w:asciiTheme="minorHAnsi" w:hAnsiTheme="minorHAnsi" w:cstheme="minorHAnsi"/>
                <w:sz w:val="22"/>
                <w:szCs w:val="22"/>
              </w:rPr>
            </w:pPr>
            <w:r>
              <w:rPr>
                <w:rFonts w:asciiTheme="minorHAnsi" w:hAnsiTheme="minorHAnsi" w:cstheme="minorHAnsi"/>
                <w:sz w:val="22"/>
                <w:szCs w:val="22"/>
              </w:rPr>
              <w:t xml:space="preserve">Deelnemers kennen belang van </w:t>
            </w:r>
            <w:r>
              <w:rPr>
                <w:rFonts w:asciiTheme="minorHAnsi" w:hAnsiTheme="minorHAnsi" w:cstheme="minorHAnsi"/>
                <w:sz w:val="22"/>
                <w:szCs w:val="22"/>
              </w:rPr>
              <w:t>`</w:t>
            </w:r>
            <w:r>
              <w:rPr>
                <w:rFonts w:asciiTheme="minorHAnsi" w:hAnsiTheme="minorHAnsi" w:cstheme="minorHAnsi"/>
                <w:sz w:val="22"/>
                <w:szCs w:val="22"/>
              </w:rPr>
              <w:t>soft</w:t>
            </w:r>
            <w:r>
              <w:rPr>
                <w:rFonts w:asciiTheme="minorHAnsi" w:hAnsiTheme="minorHAnsi" w:cstheme="minorHAnsi"/>
                <w:sz w:val="22"/>
                <w:szCs w:val="22"/>
              </w:rPr>
              <w:t xml:space="preserve"> </w:t>
            </w:r>
            <w:r>
              <w:rPr>
                <w:rFonts w:asciiTheme="minorHAnsi" w:hAnsiTheme="minorHAnsi" w:cstheme="minorHAnsi"/>
                <w:sz w:val="22"/>
                <w:szCs w:val="22"/>
              </w:rPr>
              <w:t>skills</w:t>
            </w:r>
            <w:r>
              <w:rPr>
                <w:rFonts w:asciiTheme="minorHAnsi" w:hAnsiTheme="minorHAnsi" w:cstheme="minorHAnsi"/>
                <w:sz w:val="22"/>
                <w:szCs w:val="22"/>
              </w:rPr>
              <w:t>`</w:t>
            </w:r>
            <w:r>
              <w:rPr>
                <w:rFonts w:asciiTheme="minorHAnsi" w:hAnsiTheme="minorHAnsi" w:cstheme="minorHAnsi"/>
                <w:sz w:val="22"/>
                <w:szCs w:val="22"/>
              </w:rPr>
              <w:t xml:space="preserve"> bij </w:t>
            </w:r>
            <w:r>
              <w:rPr>
                <w:rFonts w:asciiTheme="minorHAnsi" w:hAnsiTheme="minorHAnsi" w:cstheme="minorHAnsi"/>
                <w:sz w:val="22"/>
                <w:szCs w:val="22"/>
              </w:rPr>
              <w:t>consulten</w:t>
            </w:r>
            <w:r>
              <w:rPr>
                <w:rFonts w:asciiTheme="minorHAnsi" w:hAnsiTheme="minorHAnsi" w:cstheme="minorHAnsi"/>
                <w:sz w:val="22"/>
                <w:szCs w:val="22"/>
              </w:rPr>
              <w:t xml:space="preserve"> ( actief luisteren, empathie, geduld etc.) en kunnen hiermee in de praktijk gaan oefenen.</w:t>
            </w:r>
          </w:p>
        </w:tc>
        <w:tc>
          <w:tcPr>
            <w:tcW w:w="5670" w:type="dxa"/>
          </w:tcPr>
          <w:p w:rsidR="00F650AC" w:rsidRPr="00F73A79" w:rsidRDefault="00F650AC" w:rsidP="00292000">
            <w:pPr>
              <w:ind w:right="567"/>
              <w:rPr>
                <w:rFonts w:asciiTheme="minorHAnsi" w:hAnsiTheme="minorHAnsi" w:cstheme="minorHAnsi"/>
                <w:sz w:val="22"/>
                <w:szCs w:val="22"/>
              </w:rPr>
            </w:pPr>
            <w:r>
              <w:rPr>
                <w:rFonts w:asciiTheme="minorHAnsi" w:hAnsiTheme="minorHAnsi" w:cstheme="minorHAnsi"/>
                <w:sz w:val="22"/>
                <w:szCs w:val="22"/>
              </w:rPr>
              <w:t>Deelnemers uitnodigen belangrijke elementen voor zichzelf te noteren, op een flap te plakken en gezamenlijke discussie, aanvulling en reflectie.</w:t>
            </w:r>
          </w:p>
        </w:tc>
      </w:tr>
      <w:tr w:rsidR="001E4FB3" w:rsidRPr="00F73A79" w:rsidTr="00166170">
        <w:tblPrEx>
          <w:tblLook w:val="04A0" w:firstRow="1" w:lastRow="0" w:firstColumn="1" w:lastColumn="0" w:noHBand="0" w:noVBand="1"/>
        </w:tblPrEx>
        <w:tc>
          <w:tcPr>
            <w:tcW w:w="1501" w:type="dxa"/>
          </w:tcPr>
          <w:p w:rsidR="001E4FB3" w:rsidRPr="003B4CC0" w:rsidRDefault="00F650AC" w:rsidP="007437C0">
            <w:pPr>
              <w:ind w:right="567"/>
              <w:rPr>
                <w:rFonts w:asciiTheme="minorHAnsi" w:hAnsiTheme="minorHAnsi" w:cstheme="minorHAnsi"/>
                <w:sz w:val="22"/>
                <w:szCs w:val="22"/>
              </w:rPr>
            </w:pPr>
            <w:r>
              <w:rPr>
                <w:rFonts w:asciiTheme="minorHAnsi" w:hAnsiTheme="minorHAnsi" w:cstheme="minorHAnsi"/>
                <w:sz w:val="22"/>
                <w:szCs w:val="22"/>
              </w:rPr>
              <w:t>4</w:t>
            </w:r>
            <w:r w:rsidR="003B4CC0" w:rsidRPr="003B4CC0">
              <w:rPr>
                <w:rFonts w:asciiTheme="minorHAnsi" w:hAnsiTheme="minorHAnsi" w:cstheme="minorHAnsi"/>
                <w:sz w:val="22"/>
                <w:szCs w:val="22"/>
              </w:rPr>
              <w:t>0 min.</w:t>
            </w:r>
          </w:p>
        </w:tc>
        <w:tc>
          <w:tcPr>
            <w:tcW w:w="2327" w:type="dxa"/>
          </w:tcPr>
          <w:p w:rsidR="001E4FB3" w:rsidRPr="003B4CC0" w:rsidRDefault="00451A1D" w:rsidP="007437C0">
            <w:pPr>
              <w:ind w:right="567"/>
              <w:rPr>
                <w:rFonts w:asciiTheme="minorHAnsi" w:hAnsiTheme="minorHAnsi" w:cstheme="minorHAnsi"/>
                <w:sz w:val="22"/>
                <w:szCs w:val="22"/>
              </w:rPr>
            </w:pPr>
            <w:r>
              <w:rPr>
                <w:rFonts w:asciiTheme="minorHAnsi" w:hAnsiTheme="minorHAnsi" w:cstheme="minorHAnsi"/>
                <w:sz w:val="22"/>
                <w:szCs w:val="22"/>
              </w:rPr>
              <w:t>l</w:t>
            </w:r>
            <w:r w:rsidR="007437C0" w:rsidRPr="003B4CC0">
              <w:rPr>
                <w:rFonts w:asciiTheme="minorHAnsi" w:hAnsiTheme="minorHAnsi" w:cstheme="minorHAnsi"/>
                <w:sz w:val="22"/>
                <w:szCs w:val="22"/>
              </w:rPr>
              <w:t>aatste ronde oefenen met de FWCC</w:t>
            </w:r>
          </w:p>
        </w:tc>
        <w:tc>
          <w:tcPr>
            <w:tcW w:w="6095" w:type="dxa"/>
          </w:tcPr>
          <w:p w:rsidR="001E4FB3" w:rsidRPr="003B4CC0" w:rsidRDefault="003B4CC0" w:rsidP="003B4CC0">
            <w:pPr>
              <w:ind w:right="567"/>
              <w:rPr>
                <w:rFonts w:asciiTheme="minorHAnsi" w:hAnsiTheme="minorHAnsi" w:cstheme="minorHAnsi"/>
                <w:sz w:val="22"/>
                <w:szCs w:val="22"/>
              </w:rPr>
            </w:pPr>
            <w:r w:rsidRPr="003B4CC0">
              <w:rPr>
                <w:rFonts w:asciiTheme="minorHAnsi" w:hAnsiTheme="minorHAnsi" w:cstheme="minorHAnsi"/>
                <w:sz w:val="22"/>
                <w:szCs w:val="22"/>
              </w:rPr>
              <w:t xml:space="preserve">De basisknooptechniek FWCC inslijten en meegeven als oefenopdracht voor in de eigen praktijk. </w:t>
            </w:r>
          </w:p>
        </w:tc>
        <w:tc>
          <w:tcPr>
            <w:tcW w:w="5670" w:type="dxa"/>
          </w:tcPr>
          <w:p w:rsidR="001E4FB3" w:rsidRPr="003B4CC0" w:rsidRDefault="002A4261" w:rsidP="007437C0">
            <w:pPr>
              <w:ind w:right="567"/>
              <w:rPr>
                <w:rFonts w:asciiTheme="minorHAnsi" w:hAnsiTheme="minorHAnsi" w:cstheme="minorHAnsi"/>
                <w:sz w:val="22"/>
                <w:szCs w:val="22"/>
              </w:rPr>
            </w:pPr>
            <w:r>
              <w:rPr>
                <w:rFonts w:asciiTheme="minorHAnsi" w:hAnsiTheme="minorHAnsi" w:cstheme="minorHAnsi"/>
                <w:sz w:val="22"/>
                <w:szCs w:val="22"/>
              </w:rPr>
              <w:t>Nog één maal gezamenlijk oefenen, deelnemers uitnodigen de stappen te benoemen vóórdat trainer ze uitvoert.</w:t>
            </w:r>
            <w:r w:rsidR="00F650AC">
              <w:rPr>
                <w:rFonts w:asciiTheme="minorHAnsi" w:hAnsiTheme="minorHAnsi" w:cstheme="minorHAnsi"/>
                <w:sz w:val="22"/>
                <w:szCs w:val="22"/>
              </w:rPr>
              <w:t xml:space="preserve"> Huiswerkopdracht uitleggen</w:t>
            </w:r>
          </w:p>
        </w:tc>
      </w:tr>
      <w:tr w:rsidR="003B4CC0" w:rsidRPr="0028535E" w:rsidTr="00166170">
        <w:tc>
          <w:tcPr>
            <w:tcW w:w="1501" w:type="dxa"/>
            <w:tcBorders>
              <w:top w:val="single" w:sz="4" w:space="0" w:color="auto"/>
              <w:left w:val="single" w:sz="4" w:space="0" w:color="auto"/>
              <w:bottom w:val="single" w:sz="4" w:space="0" w:color="auto"/>
              <w:right w:val="single" w:sz="4" w:space="0" w:color="auto"/>
            </w:tcBorders>
          </w:tcPr>
          <w:p w:rsidR="003B4CC0" w:rsidRPr="003B4CC0" w:rsidRDefault="00166170" w:rsidP="003B4CC0">
            <w:pPr>
              <w:rPr>
                <w:rFonts w:asciiTheme="minorHAnsi" w:hAnsiTheme="minorHAnsi" w:cstheme="minorHAnsi"/>
                <w:sz w:val="22"/>
                <w:szCs w:val="22"/>
              </w:rPr>
            </w:pPr>
            <w:r>
              <w:rPr>
                <w:rFonts w:asciiTheme="minorHAnsi" w:hAnsiTheme="minorHAnsi" w:cstheme="minorHAnsi"/>
                <w:sz w:val="22"/>
                <w:szCs w:val="22"/>
              </w:rPr>
              <w:t xml:space="preserve">10 </w:t>
            </w:r>
            <w:r w:rsidR="003B4CC0" w:rsidRPr="003B4CC0">
              <w:rPr>
                <w:rFonts w:asciiTheme="minorHAnsi" w:hAnsiTheme="minorHAnsi" w:cstheme="minorHAnsi"/>
                <w:sz w:val="22"/>
                <w:szCs w:val="22"/>
              </w:rPr>
              <w:t>min.</w:t>
            </w:r>
          </w:p>
        </w:tc>
        <w:tc>
          <w:tcPr>
            <w:tcW w:w="2327" w:type="dxa"/>
            <w:tcBorders>
              <w:top w:val="single" w:sz="4" w:space="0" w:color="auto"/>
              <w:left w:val="single" w:sz="4" w:space="0" w:color="auto"/>
              <w:bottom w:val="single" w:sz="4" w:space="0" w:color="auto"/>
              <w:right w:val="single" w:sz="4" w:space="0" w:color="auto"/>
            </w:tcBorders>
          </w:tcPr>
          <w:p w:rsidR="003B4CC0" w:rsidRPr="003B4CC0" w:rsidRDefault="003B4CC0" w:rsidP="003B4CC0">
            <w:pPr>
              <w:rPr>
                <w:rFonts w:asciiTheme="minorHAnsi" w:hAnsiTheme="minorHAnsi" w:cstheme="minorHAnsi"/>
                <w:sz w:val="22"/>
                <w:szCs w:val="22"/>
              </w:rPr>
            </w:pPr>
            <w:r w:rsidRPr="003B4CC0">
              <w:rPr>
                <w:rFonts w:asciiTheme="minorHAnsi" w:hAnsiTheme="minorHAnsi" w:cstheme="minorHAnsi"/>
                <w:sz w:val="22"/>
                <w:szCs w:val="22"/>
              </w:rPr>
              <w:t>evaluatie</w:t>
            </w:r>
          </w:p>
        </w:tc>
        <w:tc>
          <w:tcPr>
            <w:tcW w:w="6095" w:type="dxa"/>
            <w:tcBorders>
              <w:top w:val="single" w:sz="4" w:space="0" w:color="auto"/>
              <w:left w:val="single" w:sz="4" w:space="0" w:color="auto"/>
              <w:bottom w:val="single" w:sz="4" w:space="0" w:color="auto"/>
              <w:right w:val="single" w:sz="4" w:space="0" w:color="auto"/>
            </w:tcBorders>
          </w:tcPr>
          <w:p w:rsidR="003B4CC0" w:rsidRPr="003B4CC0" w:rsidRDefault="003B4CC0" w:rsidP="003B4CC0">
            <w:pPr>
              <w:rPr>
                <w:rFonts w:asciiTheme="minorHAnsi" w:hAnsiTheme="minorHAnsi" w:cstheme="minorHAnsi"/>
                <w:sz w:val="22"/>
                <w:szCs w:val="22"/>
              </w:rPr>
            </w:pPr>
            <w:r w:rsidRPr="003B4CC0">
              <w:rPr>
                <w:rFonts w:asciiTheme="minorHAnsi" w:hAnsiTheme="minorHAnsi" w:cstheme="minorHAnsi"/>
                <w:sz w:val="22"/>
                <w:szCs w:val="22"/>
              </w:rPr>
              <w:t>Versterken van het zelfvertrouwen van deelne</w:t>
            </w:r>
            <w:r w:rsidR="00451A1D">
              <w:rPr>
                <w:rFonts w:asciiTheme="minorHAnsi" w:hAnsiTheme="minorHAnsi" w:cstheme="minorHAnsi"/>
                <w:sz w:val="22"/>
                <w:szCs w:val="22"/>
              </w:rPr>
              <w:t>mers en de intentie om te gaan i</w:t>
            </w:r>
            <w:r w:rsidRPr="003B4CC0">
              <w:rPr>
                <w:rFonts w:asciiTheme="minorHAnsi" w:hAnsiTheme="minorHAnsi" w:cstheme="minorHAnsi"/>
                <w:sz w:val="22"/>
                <w:szCs w:val="22"/>
              </w:rPr>
              <w:t xml:space="preserve">mplementeren </w:t>
            </w:r>
          </w:p>
        </w:tc>
        <w:tc>
          <w:tcPr>
            <w:tcW w:w="5670" w:type="dxa"/>
            <w:tcBorders>
              <w:top w:val="single" w:sz="4" w:space="0" w:color="auto"/>
              <w:left w:val="single" w:sz="4" w:space="0" w:color="auto"/>
              <w:bottom w:val="single" w:sz="4" w:space="0" w:color="auto"/>
              <w:right w:val="single" w:sz="4" w:space="0" w:color="auto"/>
            </w:tcBorders>
          </w:tcPr>
          <w:p w:rsidR="003B4CC0" w:rsidRPr="003B4CC0" w:rsidRDefault="003B4CC0" w:rsidP="003B4CC0">
            <w:pPr>
              <w:rPr>
                <w:rFonts w:asciiTheme="minorHAnsi" w:hAnsiTheme="minorHAnsi" w:cstheme="minorHAnsi"/>
                <w:sz w:val="22"/>
                <w:szCs w:val="22"/>
              </w:rPr>
            </w:pPr>
            <w:r w:rsidRPr="003B4CC0">
              <w:rPr>
                <w:rFonts w:asciiTheme="minorHAnsi" w:hAnsiTheme="minorHAnsi" w:cstheme="minorHAnsi"/>
                <w:sz w:val="22"/>
                <w:szCs w:val="22"/>
              </w:rPr>
              <w:t>Deelnemers uitnodigen om één ding noemen dat ze vandaag hebben geleerd, en één concreet voornemen voor de komende periode.</w:t>
            </w:r>
          </w:p>
        </w:tc>
      </w:tr>
      <w:tr w:rsidR="003B4CC0" w:rsidRPr="009153C1" w:rsidTr="00166170">
        <w:tblPrEx>
          <w:tblLook w:val="04A0" w:firstRow="1" w:lastRow="0" w:firstColumn="1" w:lastColumn="0" w:noHBand="0" w:noVBand="1"/>
        </w:tblPrEx>
        <w:tc>
          <w:tcPr>
            <w:tcW w:w="1501" w:type="dxa"/>
          </w:tcPr>
          <w:p w:rsidR="003B4CC0" w:rsidRPr="003B4CC0" w:rsidRDefault="003B4CC0" w:rsidP="003B4CC0">
            <w:pPr>
              <w:rPr>
                <w:rFonts w:asciiTheme="minorHAnsi" w:hAnsiTheme="minorHAnsi" w:cstheme="minorHAnsi"/>
                <w:sz w:val="22"/>
                <w:szCs w:val="22"/>
              </w:rPr>
            </w:pPr>
            <w:r w:rsidRPr="003B4CC0">
              <w:rPr>
                <w:rFonts w:asciiTheme="minorHAnsi" w:hAnsiTheme="minorHAnsi" w:cstheme="minorHAnsi"/>
                <w:sz w:val="22"/>
                <w:szCs w:val="22"/>
              </w:rPr>
              <w:t>5 min.</w:t>
            </w:r>
          </w:p>
        </w:tc>
        <w:tc>
          <w:tcPr>
            <w:tcW w:w="2327" w:type="dxa"/>
          </w:tcPr>
          <w:p w:rsidR="003B4CC0" w:rsidRPr="003B4CC0" w:rsidRDefault="003B4CC0" w:rsidP="003B4CC0">
            <w:pPr>
              <w:rPr>
                <w:rFonts w:asciiTheme="minorHAnsi" w:hAnsiTheme="minorHAnsi" w:cstheme="minorHAnsi"/>
                <w:sz w:val="22"/>
                <w:szCs w:val="22"/>
              </w:rPr>
            </w:pPr>
            <w:r w:rsidRPr="003B4CC0">
              <w:rPr>
                <w:rFonts w:asciiTheme="minorHAnsi" w:hAnsiTheme="minorHAnsi" w:cstheme="minorHAnsi"/>
                <w:sz w:val="22"/>
                <w:szCs w:val="22"/>
              </w:rPr>
              <w:t>afsluiting</w:t>
            </w:r>
          </w:p>
        </w:tc>
        <w:tc>
          <w:tcPr>
            <w:tcW w:w="6095" w:type="dxa"/>
          </w:tcPr>
          <w:p w:rsidR="003B4CC0" w:rsidRPr="003B4CC0" w:rsidRDefault="003B4CC0" w:rsidP="003B4CC0">
            <w:pPr>
              <w:rPr>
                <w:rFonts w:asciiTheme="minorHAnsi" w:hAnsiTheme="minorHAnsi" w:cstheme="minorHAnsi"/>
                <w:sz w:val="22"/>
                <w:szCs w:val="22"/>
              </w:rPr>
            </w:pPr>
            <w:r w:rsidRPr="003B4CC0">
              <w:rPr>
                <w:rFonts w:asciiTheme="minorHAnsi" w:hAnsiTheme="minorHAnsi" w:cstheme="minorHAnsi"/>
                <w:sz w:val="22"/>
                <w:szCs w:val="22"/>
              </w:rPr>
              <w:t xml:space="preserve">Vertrekken met een plezierig gevoel en input ontvangen voor volgende trainingen en/of het vervolg met deze groep </w:t>
            </w:r>
          </w:p>
        </w:tc>
        <w:tc>
          <w:tcPr>
            <w:tcW w:w="5670" w:type="dxa"/>
          </w:tcPr>
          <w:p w:rsidR="003B4CC0" w:rsidRPr="003B4CC0" w:rsidRDefault="003B4CC0" w:rsidP="003B4CC0">
            <w:pPr>
              <w:rPr>
                <w:rFonts w:asciiTheme="minorHAnsi" w:hAnsiTheme="minorHAnsi" w:cstheme="minorHAnsi"/>
                <w:sz w:val="22"/>
                <w:szCs w:val="22"/>
              </w:rPr>
            </w:pPr>
            <w:r w:rsidRPr="003B4CC0">
              <w:rPr>
                <w:rFonts w:asciiTheme="minorHAnsi" w:hAnsiTheme="minorHAnsi" w:cstheme="minorHAnsi"/>
                <w:sz w:val="22"/>
                <w:szCs w:val="22"/>
              </w:rPr>
              <w:t xml:space="preserve">Deelnemers uitnodigen één tip en één top te noteren voor de trainer voor ze naar huis gaan. Gedicht/ citaat ter inspiratie. </w:t>
            </w:r>
          </w:p>
        </w:tc>
      </w:tr>
    </w:tbl>
    <w:p w:rsidR="00683FE8" w:rsidRDefault="00683FE8" w:rsidP="00683FE8">
      <w:pPr>
        <w:pStyle w:val="Lijstalinea"/>
        <w:rPr>
          <w:rFonts w:asciiTheme="minorHAnsi" w:hAnsiTheme="minorHAnsi" w:cstheme="minorHAnsi"/>
          <w:szCs w:val="22"/>
        </w:rPr>
      </w:pPr>
    </w:p>
    <w:p w:rsidR="00176E7B" w:rsidRPr="0028535E" w:rsidRDefault="00176E7B" w:rsidP="00176E7B">
      <w:pPr>
        <w:ind w:right="567"/>
        <w:jc w:val="both"/>
        <w:rPr>
          <w:rFonts w:asciiTheme="minorHAnsi" w:hAnsiTheme="minorHAnsi" w:cstheme="minorHAnsi"/>
          <w:szCs w:val="22"/>
        </w:rPr>
      </w:pPr>
    </w:p>
    <w:p w:rsidR="00176E7B" w:rsidRPr="0028535E" w:rsidRDefault="00176E7B" w:rsidP="00176E7B">
      <w:pPr>
        <w:ind w:right="567"/>
        <w:jc w:val="both"/>
        <w:rPr>
          <w:rFonts w:asciiTheme="minorHAnsi" w:hAnsiTheme="minorHAnsi" w:cstheme="minorHAnsi"/>
          <w:szCs w:val="22"/>
        </w:rPr>
      </w:pPr>
    </w:p>
    <w:p w:rsidR="00176E7B" w:rsidRPr="0028535E" w:rsidRDefault="00176E7B" w:rsidP="00176E7B">
      <w:pPr>
        <w:ind w:right="567"/>
        <w:jc w:val="both"/>
        <w:rPr>
          <w:rFonts w:asciiTheme="minorHAnsi" w:hAnsiTheme="minorHAnsi" w:cstheme="minorHAnsi"/>
          <w:szCs w:val="22"/>
        </w:rPr>
      </w:pPr>
    </w:p>
    <w:p w:rsidR="00FA6188" w:rsidRDefault="00FA6188" w:rsidP="00176E7B">
      <w:pPr>
        <w:ind w:right="567"/>
        <w:jc w:val="both"/>
        <w:rPr>
          <w:rFonts w:asciiTheme="minorHAnsi" w:hAnsiTheme="minorHAnsi" w:cstheme="minorHAnsi"/>
          <w:b/>
          <w:sz w:val="28"/>
          <w:szCs w:val="28"/>
        </w:rPr>
      </w:pPr>
    </w:p>
    <w:p w:rsidR="00FA6188" w:rsidRDefault="00FA6188" w:rsidP="00176E7B">
      <w:pPr>
        <w:ind w:right="567"/>
        <w:jc w:val="both"/>
        <w:rPr>
          <w:rFonts w:asciiTheme="minorHAnsi" w:hAnsiTheme="minorHAnsi" w:cstheme="minorHAnsi"/>
          <w:b/>
          <w:sz w:val="28"/>
          <w:szCs w:val="28"/>
        </w:rPr>
      </w:pPr>
    </w:p>
    <w:p w:rsidR="00176E7B" w:rsidRDefault="004D2264" w:rsidP="00176E7B">
      <w:pPr>
        <w:ind w:right="567"/>
        <w:jc w:val="both"/>
        <w:rPr>
          <w:rFonts w:asciiTheme="minorHAnsi" w:hAnsiTheme="minorHAnsi" w:cstheme="minorHAnsi"/>
          <w:b/>
          <w:sz w:val="28"/>
          <w:szCs w:val="28"/>
        </w:rPr>
      </w:pPr>
      <w:bookmarkStart w:id="0" w:name="_GoBack"/>
      <w:bookmarkEnd w:id="0"/>
      <w:r>
        <w:rPr>
          <w:rFonts w:asciiTheme="minorHAnsi" w:hAnsiTheme="minorHAnsi" w:cstheme="minorHAnsi"/>
          <w:b/>
          <w:sz w:val="28"/>
          <w:szCs w:val="28"/>
        </w:rPr>
        <w:lastRenderedPageBreak/>
        <w:t>Masterclass</w:t>
      </w:r>
      <w:r w:rsidR="0097763C">
        <w:rPr>
          <w:rFonts w:asciiTheme="minorHAnsi" w:hAnsiTheme="minorHAnsi" w:cstheme="minorHAnsi"/>
          <w:b/>
          <w:sz w:val="28"/>
          <w:szCs w:val="28"/>
        </w:rPr>
        <w:t xml:space="preserve"> `dragen geeft vleugels‘</w:t>
      </w:r>
      <w:r w:rsidR="004A140E">
        <w:rPr>
          <w:rFonts w:asciiTheme="minorHAnsi" w:hAnsiTheme="minorHAnsi" w:cstheme="minorHAnsi"/>
          <w:b/>
          <w:sz w:val="28"/>
          <w:szCs w:val="28"/>
        </w:rPr>
        <w:t xml:space="preserve"> </w:t>
      </w:r>
      <w:r>
        <w:rPr>
          <w:rFonts w:asciiTheme="minorHAnsi" w:hAnsiTheme="minorHAnsi" w:cstheme="minorHAnsi"/>
          <w:b/>
          <w:sz w:val="28"/>
          <w:szCs w:val="28"/>
        </w:rPr>
        <w:t xml:space="preserve">tweede dagdeel </w:t>
      </w:r>
      <w:r w:rsidR="0013604F">
        <w:rPr>
          <w:rFonts w:asciiTheme="minorHAnsi" w:hAnsiTheme="minorHAnsi" w:cstheme="minorHAnsi"/>
          <w:b/>
          <w:sz w:val="28"/>
          <w:szCs w:val="28"/>
        </w:rPr>
        <w:t xml:space="preserve">(3 ½ uur </w:t>
      </w:r>
      <w:r w:rsidR="0097763C">
        <w:rPr>
          <w:rFonts w:asciiTheme="minorHAnsi" w:hAnsiTheme="minorHAnsi" w:cstheme="minorHAnsi"/>
          <w:b/>
          <w:sz w:val="28"/>
          <w:szCs w:val="28"/>
        </w:rPr>
        <w:t>wv</w:t>
      </w:r>
      <w:r w:rsidR="00166170">
        <w:rPr>
          <w:rFonts w:asciiTheme="minorHAnsi" w:hAnsiTheme="minorHAnsi" w:cstheme="minorHAnsi"/>
          <w:b/>
          <w:sz w:val="28"/>
          <w:szCs w:val="28"/>
        </w:rPr>
        <w:t xml:space="preserve"> 2</w:t>
      </w:r>
      <w:r w:rsidR="0097763C">
        <w:rPr>
          <w:rFonts w:asciiTheme="minorHAnsi" w:hAnsiTheme="minorHAnsi" w:cstheme="minorHAnsi"/>
          <w:b/>
          <w:sz w:val="28"/>
          <w:szCs w:val="28"/>
        </w:rPr>
        <w:t>0 min.</w:t>
      </w:r>
      <w:r w:rsidR="00386618">
        <w:rPr>
          <w:rFonts w:asciiTheme="minorHAnsi" w:hAnsiTheme="minorHAnsi" w:cstheme="minorHAnsi"/>
          <w:b/>
          <w:sz w:val="28"/>
          <w:szCs w:val="28"/>
        </w:rPr>
        <w:t xml:space="preserve"> pauze </w:t>
      </w:r>
      <w:r w:rsidR="0097763C">
        <w:rPr>
          <w:rFonts w:asciiTheme="minorHAnsi" w:hAnsiTheme="minorHAnsi" w:cstheme="minorHAnsi"/>
          <w:b/>
          <w:sz w:val="28"/>
          <w:szCs w:val="28"/>
        </w:rPr>
        <w:t>+</w:t>
      </w:r>
      <w:r w:rsidR="00386618">
        <w:rPr>
          <w:rFonts w:asciiTheme="minorHAnsi" w:hAnsiTheme="minorHAnsi" w:cstheme="minorHAnsi"/>
          <w:b/>
          <w:sz w:val="28"/>
          <w:szCs w:val="28"/>
        </w:rPr>
        <w:t xml:space="preserve"> huiswerkopdracht 4</w:t>
      </w:r>
      <w:r w:rsidR="00FA6188">
        <w:rPr>
          <w:rFonts w:asciiTheme="minorHAnsi" w:hAnsiTheme="minorHAnsi" w:cstheme="minorHAnsi"/>
          <w:b/>
          <w:sz w:val="28"/>
          <w:szCs w:val="28"/>
        </w:rPr>
        <w:t>-6</w:t>
      </w:r>
      <w:r w:rsidR="00386618">
        <w:rPr>
          <w:rFonts w:asciiTheme="minorHAnsi" w:hAnsiTheme="minorHAnsi" w:cstheme="minorHAnsi"/>
          <w:b/>
          <w:sz w:val="28"/>
          <w:szCs w:val="28"/>
        </w:rPr>
        <w:t xml:space="preserve"> uur)</w:t>
      </w:r>
    </w:p>
    <w:p w:rsidR="004A140E" w:rsidRPr="00FB2B34" w:rsidRDefault="004A140E" w:rsidP="00176E7B">
      <w:pPr>
        <w:ind w:right="567"/>
        <w:jc w:val="both"/>
        <w:rPr>
          <w:rFonts w:asciiTheme="minorHAnsi" w:hAnsiTheme="minorHAnsi" w:cstheme="minorHAnsi"/>
          <w:b/>
          <w:sz w:val="28"/>
          <w:szCs w:val="28"/>
        </w:rPr>
      </w:pPr>
    </w:p>
    <w:tbl>
      <w:tblPr>
        <w:tblStyle w:val="Tabelraster"/>
        <w:tblW w:w="15452" w:type="dxa"/>
        <w:tblInd w:w="-998" w:type="dxa"/>
        <w:tblLook w:val="01E0" w:firstRow="1" w:lastRow="1" w:firstColumn="1" w:lastColumn="1" w:noHBand="0" w:noVBand="0"/>
      </w:tblPr>
      <w:tblGrid>
        <w:gridCol w:w="1360"/>
        <w:gridCol w:w="2327"/>
        <w:gridCol w:w="5528"/>
        <w:gridCol w:w="6237"/>
      </w:tblGrid>
      <w:tr w:rsidR="00FA6188" w:rsidRPr="0045540E" w:rsidTr="002A4261">
        <w:trPr>
          <w:trHeight w:val="114"/>
        </w:trPr>
        <w:tc>
          <w:tcPr>
            <w:tcW w:w="1360" w:type="dxa"/>
            <w:tcBorders>
              <w:top w:val="single" w:sz="4" w:space="0" w:color="auto"/>
              <w:left w:val="single" w:sz="4" w:space="0" w:color="auto"/>
              <w:bottom w:val="single" w:sz="4" w:space="0" w:color="auto"/>
              <w:right w:val="single" w:sz="4" w:space="0" w:color="auto"/>
            </w:tcBorders>
            <w:hideMark/>
          </w:tcPr>
          <w:p w:rsidR="003B4CC0" w:rsidRPr="0045540E" w:rsidRDefault="004A140E" w:rsidP="007437C0">
            <w:pPr>
              <w:ind w:right="567"/>
              <w:jc w:val="both"/>
              <w:rPr>
                <w:rFonts w:asciiTheme="minorHAnsi" w:hAnsiTheme="minorHAnsi" w:cstheme="minorHAnsi"/>
                <w:b/>
                <w:sz w:val="28"/>
                <w:szCs w:val="28"/>
              </w:rPr>
            </w:pPr>
            <w:r>
              <w:rPr>
                <w:rFonts w:asciiTheme="minorHAnsi" w:hAnsiTheme="minorHAnsi" w:cstheme="minorHAnsi"/>
                <w:b/>
                <w:sz w:val="28"/>
                <w:szCs w:val="28"/>
              </w:rPr>
              <w:t>Tijd</w:t>
            </w:r>
          </w:p>
        </w:tc>
        <w:tc>
          <w:tcPr>
            <w:tcW w:w="2327" w:type="dxa"/>
            <w:tcBorders>
              <w:top w:val="single" w:sz="4" w:space="0" w:color="auto"/>
              <w:left w:val="single" w:sz="4" w:space="0" w:color="auto"/>
              <w:bottom w:val="single" w:sz="4" w:space="0" w:color="auto"/>
              <w:right w:val="single" w:sz="4" w:space="0" w:color="auto"/>
            </w:tcBorders>
            <w:hideMark/>
          </w:tcPr>
          <w:p w:rsidR="003B4CC0" w:rsidRPr="0045540E" w:rsidRDefault="004A140E" w:rsidP="007437C0">
            <w:pPr>
              <w:ind w:right="567"/>
              <w:jc w:val="both"/>
              <w:rPr>
                <w:rFonts w:asciiTheme="minorHAnsi" w:hAnsiTheme="minorHAnsi" w:cstheme="minorHAnsi"/>
                <w:b/>
                <w:sz w:val="28"/>
                <w:szCs w:val="28"/>
              </w:rPr>
            </w:pPr>
            <w:r>
              <w:rPr>
                <w:rFonts w:asciiTheme="minorHAnsi" w:hAnsiTheme="minorHAnsi" w:cstheme="minorHAnsi"/>
                <w:b/>
                <w:sz w:val="28"/>
                <w:szCs w:val="28"/>
              </w:rPr>
              <w:t>Onderwerp</w:t>
            </w:r>
          </w:p>
        </w:tc>
        <w:tc>
          <w:tcPr>
            <w:tcW w:w="5528" w:type="dxa"/>
            <w:tcBorders>
              <w:top w:val="single" w:sz="4" w:space="0" w:color="auto"/>
              <w:left w:val="single" w:sz="4" w:space="0" w:color="auto"/>
              <w:bottom w:val="single" w:sz="4" w:space="0" w:color="auto"/>
              <w:right w:val="single" w:sz="4" w:space="0" w:color="auto"/>
            </w:tcBorders>
            <w:hideMark/>
          </w:tcPr>
          <w:p w:rsidR="003B4CC0" w:rsidRPr="0045540E" w:rsidRDefault="004A140E" w:rsidP="007437C0">
            <w:pPr>
              <w:ind w:right="567"/>
              <w:jc w:val="both"/>
              <w:rPr>
                <w:rFonts w:asciiTheme="minorHAnsi" w:hAnsiTheme="minorHAnsi" w:cstheme="minorHAnsi"/>
                <w:b/>
                <w:sz w:val="28"/>
                <w:szCs w:val="28"/>
              </w:rPr>
            </w:pPr>
            <w:r>
              <w:rPr>
                <w:rFonts w:asciiTheme="minorHAnsi" w:hAnsiTheme="minorHAnsi" w:cstheme="minorHAnsi"/>
                <w:b/>
                <w:sz w:val="28"/>
                <w:szCs w:val="28"/>
              </w:rPr>
              <w:t>Doel</w:t>
            </w:r>
            <w:r w:rsidR="003B4CC0" w:rsidRPr="0045540E">
              <w:rPr>
                <w:rFonts w:asciiTheme="minorHAnsi" w:hAnsiTheme="minorHAnsi" w:cstheme="minorHAnsi"/>
                <w:b/>
                <w:sz w:val="28"/>
                <w:szCs w:val="28"/>
              </w:rPr>
              <w:t xml:space="preserve"> </w:t>
            </w:r>
          </w:p>
        </w:tc>
        <w:tc>
          <w:tcPr>
            <w:tcW w:w="6237" w:type="dxa"/>
            <w:tcBorders>
              <w:top w:val="single" w:sz="4" w:space="0" w:color="auto"/>
              <w:left w:val="single" w:sz="4" w:space="0" w:color="auto"/>
              <w:bottom w:val="single" w:sz="4" w:space="0" w:color="auto"/>
              <w:right w:val="single" w:sz="4" w:space="0" w:color="auto"/>
            </w:tcBorders>
            <w:hideMark/>
          </w:tcPr>
          <w:p w:rsidR="003B4CC0" w:rsidRPr="0045540E" w:rsidRDefault="003B4CC0" w:rsidP="007437C0">
            <w:pPr>
              <w:ind w:right="567"/>
              <w:jc w:val="both"/>
              <w:rPr>
                <w:rFonts w:asciiTheme="minorHAnsi" w:hAnsiTheme="minorHAnsi" w:cstheme="minorHAnsi"/>
                <w:b/>
                <w:sz w:val="28"/>
                <w:szCs w:val="28"/>
              </w:rPr>
            </w:pPr>
            <w:r w:rsidRPr="0045540E">
              <w:rPr>
                <w:rFonts w:asciiTheme="minorHAnsi" w:hAnsiTheme="minorHAnsi" w:cstheme="minorHAnsi"/>
                <w:b/>
                <w:sz w:val="28"/>
                <w:szCs w:val="28"/>
              </w:rPr>
              <w:t>Method</w:t>
            </w:r>
            <w:r w:rsidR="004A140E">
              <w:rPr>
                <w:rFonts w:asciiTheme="minorHAnsi" w:hAnsiTheme="minorHAnsi" w:cstheme="minorHAnsi"/>
                <w:b/>
                <w:sz w:val="28"/>
                <w:szCs w:val="28"/>
              </w:rPr>
              <w:t>e</w:t>
            </w:r>
          </w:p>
        </w:tc>
      </w:tr>
      <w:tr w:rsidR="00FA6188" w:rsidRPr="002011B3" w:rsidTr="002A4261">
        <w:tblPrEx>
          <w:tblLook w:val="04A0" w:firstRow="1" w:lastRow="0" w:firstColumn="1" w:lastColumn="0" w:noHBand="0" w:noVBand="1"/>
        </w:tblPrEx>
        <w:tc>
          <w:tcPr>
            <w:tcW w:w="1360" w:type="dxa"/>
          </w:tcPr>
          <w:p w:rsidR="004A140E" w:rsidRPr="002011B3" w:rsidRDefault="004A140E" w:rsidP="00C8717A">
            <w:pPr>
              <w:ind w:right="567"/>
              <w:rPr>
                <w:rFonts w:asciiTheme="minorHAnsi" w:hAnsiTheme="minorHAnsi" w:cstheme="minorHAnsi"/>
                <w:sz w:val="22"/>
                <w:szCs w:val="22"/>
              </w:rPr>
            </w:pPr>
            <w:r>
              <w:rPr>
                <w:rFonts w:asciiTheme="minorHAnsi" w:hAnsiTheme="minorHAnsi" w:cstheme="minorHAnsi"/>
                <w:sz w:val="22"/>
                <w:szCs w:val="22"/>
              </w:rPr>
              <w:t>5 min.</w:t>
            </w:r>
          </w:p>
          <w:p w:rsidR="004A140E" w:rsidRPr="002011B3" w:rsidRDefault="004A140E" w:rsidP="00C8717A">
            <w:pPr>
              <w:ind w:right="567"/>
              <w:rPr>
                <w:rFonts w:asciiTheme="minorHAnsi" w:hAnsiTheme="minorHAnsi" w:cstheme="minorHAnsi"/>
                <w:sz w:val="22"/>
                <w:szCs w:val="22"/>
              </w:rPr>
            </w:pPr>
          </w:p>
        </w:tc>
        <w:tc>
          <w:tcPr>
            <w:tcW w:w="2327" w:type="dxa"/>
          </w:tcPr>
          <w:p w:rsidR="004A140E" w:rsidRPr="002011B3" w:rsidRDefault="004A140E" w:rsidP="00C8717A">
            <w:pPr>
              <w:ind w:right="567"/>
              <w:rPr>
                <w:rFonts w:asciiTheme="minorHAnsi" w:hAnsiTheme="minorHAnsi" w:cstheme="minorHAnsi"/>
                <w:sz w:val="22"/>
                <w:szCs w:val="22"/>
              </w:rPr>
            </w:pPr>
            <w:r>
              <w:rPr>
                <w:rFonts w:asciiTheme="minorHAnsi" w:hAnsiTheme="minorHAnsi" w:cstheme="minorHAnsi"/>
                <w:sz w:val="22"/>
                <w:szCs w:val="22"/>
              </w:rPr>
              <w:t>welkom</w:t>
            </w:r>
          </w:p>
        </w:tc>
        <w:tc>
          <w:tcPr>
            <w:tcW w:w="5528" w:type="dxa"/>
          </w:tcPr>
          <w:p w:rsidR="004A140E" w:rsidRPr="002011B3" w:rsidRDefault="004A140E" w:rsidP="00C8717A">
            <w:pPr>
              <w:ind w:right="567"/>
              <w:rPr>
                <w:rFonts w:asciiTheme="minorHAnsi" w:hAnsiTheme="minorHAnsi" w:cstheme="minorHAnsi"/>
                <w:sz w:val="22"/>
                <w:szCs w:val="22"/>
              </w:rPr>
            </w:pPr>
            <w:r>
              <w:rPr>
                <w:rFonts w:asciiTheme="minorHAnsi" w:hAnsiTheme="minorHAnsi" w:cstheme="minorHAnsi"/>
                <w:sz w:val="22"/>
                <w:szCs w:val="22"/>
              </w:rPr>
              <w:t xml:space="preserve">Deelnemers voelen zich welkom, introductie op het programma, afspraken etc. </w:t>
            </w:r>
          </w:p>
        </w:tc>
        <w:tc>
          <w:tcPr>
            <w:tcW w:w="6237" w:type="dxa"/>
          </w:tcPr>
          <w:p w:rsidR="004A140E" w:rsidRPr="002011B3" w:rsidRDefault="004A140E" w:rsidP="00C8717A">
            <w:pPr>
              <w:ind w:right="567"/>
              <w:rPr>
                <w:rFonts w:asciiTheme="minorHAnsi" w:hAnsiTheme="minorHAnsi" w:cstheme="minorHAnsi"/>
                <w:sz w:val="22"/>
                <w:szCs w:val="22"/>
              </w:rPr>
            </w:pPr>
            <w:r>
              <w:rPr>
                <w:rFonts w:asciiTheme="minorHAnsi" w:hAnsiTheme="minorHAnsi" w:cstheme="minorHAnsi"/>
                <w:sz w:val="22"/>
                <w:szCs w:val="22"/>
              </w:rPr>
              <w:t xml:space="preserve">Kort woordje, twee posters: een met programma en </w:t>
            </w:r>
            <w:r w:rsidR="0066076D">
              <w:rPr>
                <w:rFonts w:asciiTheme="minorHAnsi" w:hAnsiTheme="minorHAnsi" w:cstheme="minorHAnsi"/>
                <w:sz w:val="22"/>
                <w:szCs w:val="22"/>
              </w:rPr>
              <w:t>de eerder gemaakte</w:t>
            </w:r>
            <w:r>
              <w:rPr>
                <w:rFonts w:asciiTheme="minorHAnsi" w:hAnsiTheme="minorHAnsi" w:cstheme="minorHAnsi"/>
                <w:sz w:val="22"/>
                <w:szCs w:val="22"/>
              </w:rPr>
              <w:t xml:space="preserve"> `grafiti‘ p</w:t>
            </w:r>
            <w:r w:rsidRPr="002011B3">
              <w:rPr>
                <w:rFonts w:asciiTheme="minorHAnsi" w:hAnsiTheme="minorHAnsi" w:cstheme="minorHAnsi"/>
                <w:sz w:val="22"/>
                <w:szCs w:val="22"/>
              </w:rPr>
              <w:t xml:space="preserve">oster </w:t>
            </w:r>
            <w:r>
              <w:rPr>
                <w:rFonts w:asciiTheme="minorHAnsi" w:hAnsiTheme="minorHAnsi" w:cstheme="minorHAnsi"/>
                <w:sz w:val="22"/>
                <w:szCs w:val="22"/>
              </w:rPr>
              <w:t>waar deelnemers op ieder moment feedback op kwijt kunnen.</w:t>
            </w:r>
          </w:p>
        </w:tc>
      </w:tr>
      <w:tr w:rsidR="00FA6188" w:rsidRPr="002011B3" w:rsidTr="002A4261">
        <w:tblPrEx>
          <w:tblLook w:val="04A0" w:firstRow="1" w:lastRow="0" w:firstColumn="1" w:lastColumn="0" w:noHBand="0" w:noVBand="1"/>
        </w:tblPrEx>
        <w:tc>
          <w:tcPr>
            <w:tcW w:w="1360" w:type="dxa"/>
          </w:tcPr>
          <w:p w:rsidR="004A140E" w:rsidRPr="002011B3" w:rsidRDefault="00FA6188" w:rsidP="00C8717A">
            <w:pPr>
              <w:ind w:right="567"/>
              <w:rPr>
                <w:rFonts w:asciiTheme="minorHAnsi" w:hAnsiTheme="minorHAnsi" w:cstheme="minorHAnsi"/>
                <w:sz w:val="22"/>
                <w:szCs w:val="22"/>
              </w:rPr>
            </w:pPr>
            <w:r>
              <w:rPr>
                <w:rFonts w:asciiTheme="minorHAnsi" w:hAnsiTheme="minorHAnsi" w:cstheme="minorHAnsi"/>
                <w:sz w:val="22"/>
                <w:szCs w:val="22"/>
              </w:rPr>
              <w:t>25</w:t>
            </w:r>
            <w:r w:rsidR="006D0136">
              <w:rPr>
                <w:rFonts w:asciiTheme="minorHAnsi" w:hAnsiTheme="minorHAnsi" w:cstheme="minorHAnsi"/>
                <w:sz w:val="22"/>
                <w:szCs w:val="22"/>
              </w:rPr>
              <w:t xml:space="preserve"> </w:t>
            </w:r>
            <w:r w:rsidR="004A140E">
              <w:rPr>
                <w:rFonts w:asciiTheme="minorHAnsi" w:hAnsiTheme="minorHAnsi" w:cstheme="minorHAnsi"/>
                <w:sz w:val="22"/>
                <w:szCs w:val="22"/>
              </w:rPr>
              <w:t>min.</w:t>
            </w:r>
          </w:p>
          <w:p w:rsidR="004A140E" w:rsidRPr="002011B3" w:rsidRDefault="004A140E" w:rsidP="00C8717A">
            <w:pPr>
              <w:ind w:right="567"/>
              <w:rPr>
                <w:rFonts w:asciiTheme="minorHAnsi" w:hAnsiTheme="minorHAnsi" w:cstheme="minorHAnsi"/>
                <w:sz w:val="22"/>
                <w:szCs w:val="22"/>
              </w:rPr>
            </w:pPr>
          </w:p>
        </w:tc>
        <w:tc>
          <w:tcPr>
            <w:tcW w:w="2327" w:type="dxa"/>
          </w:tcPr>
          <w:p w:rsidR="004A140E" w:rsidRPr="002011B3" w:rsidRDefault="004A140E" w:rsidP="00C8717A">
            <w:pPr>
              <w:ind w:right="567"/>
              <w:rPr>
                <w:rFonts w:asciiTheme="minorHAnsi" w:hAnsiTheme="minorHAnsi" w:cstheme="minorHAnsi"/>
                <w:sz w:val="22"/>
                <w:szCs w:val="22"/>
              </w:rPr>
            </w:pPr>
            <w:r>
              <w:rPr>
                <w:rFonts w:asciiTheme="minorHAnsi" w:hAnsiTheme="minorHAnsi" w:cstheme="minorHAnsi"/>
                <w:sz w:val="22"/>
                <w:szCs w:val="22"/>
              </w:rPr>
              <w:t>geleerde lessen</w:t>
            </w:r>
          </w:p>
        </w:tc>
        <w:tc>
          <w:tcPr>
            <w:tcW w:w="5528" w:type="dxa"/>
          </w:tcPr>
          <w:p w:rsidR="004A140E" w:rsidRPr="002011B3" w:rsidRDefault="00977CF4" w:rsidP="00C8717A">
            <w:pPr>
              <w:ind w:right="567"/>
              <w:rPr>
                <w:rFonts w:asciiTheme="minorHAnsi" w:hAnsiTheme="minorHAnsi" w:cstheme="minorHAnsi"/>
                <w:sz w:val="22"/>
                <w:szCs w:val="22"/>
              </w:rPr>
            </w:pPr>
            <w:r>
              <w:rPr>
                <w:rFonts w:asciiTheme="minorHAnsi" w:hAnsiTheme="minorHAnsi" w:cstheme="minorHAnsi"/>
                <w:sz w:val="22"/>
                <w:szCs w:val="22"/>
              </w:rPr>
              <w:t>Deelnemers formuleren dat wat er geleerd is sinds de vorige bijeenkomst en leren van elkaars ervaringen</w:t>
            </w:r>
          </w:p>
        </w:tc>
        <w:tc>
          <w:tcPr>
            <w:tcW w:w="6237" w:type="dxa"/>
          </w:tcPr>
          <w:p w:rsidR="004A140E" w:rsidRPr="002011B3" w:rsidRDefault="004A140E" w:rsidP="00C8717A">
            <w:pPr>
              <w:ind w:right="567"/>
              <w:rPr>
                <w:rFonts w:asciiTheme="minorHAnsi" w:hAnsiTheme="minorHAnsi" w:cstheme="minorHAnsi"/>
                <w:sz w:val="22"/>
                <w:szCs w:val="22"/>
              </w:rPr>
            </w:pPr>
            <w:r>
              <w:rPr>
                <w:rFonts w:asciiTheme="minorHAnsi" w:hAnsiTheme="minorHAnsi" w:cstheme="minorHAnsi"/>
                <w:sz w:val="22"/>
                <w:szCs w:val="22"/>
              </w:rPr>
              <w:t xml:space="preserve">Deelnemers uitnodigen </w:t>
            </w:r>
            <w:r w:rsidR="00977CF4">
              <w:rPr>
                <w:rFonts w:asciiTheme="minorHAnsi" w:hAnsiTheme="minorHAnsi" w:cstheme="minorHAnsi"/>
                <w:sz w:val="22"/>
                <w:szCs w:val="22"/>
              </w:rPr>
              <w:t>om in tweetallen te `buzzen‘ – wat hebben ze geoefen</w:t>
            </w:r>
            <w:r w:rsidR="0066076D">
              <w:rPr>
                <w:rFonts w:asciiTheme="minorHAnsi" w:hAnsiTheme="minorHAnsi" w:cstheme="minorHAnsi"/>
                <w:sz w:val="22"/>
                <w:szCs w:val="22"/>
              </w:rPr>
              <w:t>d/ uitgeprobeerd, wat was nieuw</w:t>
            </w:r>
            <w:r w:rsidR="00977CF4">
              <w:rPr>
                <w:rFonts w:asciiTheme="minorHAnsi" w:hAnsiTheme="minorHAnsi" w:cstheme="minorHAnsi"/>
                <w:sz w:val="22"/>
                <w:szCs w:val="22"/>
              </w:rPr>
              <w:t>, w</w:t>
            </w:r>
            <w:r w:rsidR="0066076D">
              <w:rPr>
                <w:rFonts w:asciiTheme="minorHAnsi" w:hAnsiTheme="minorHAnsi" w:cstheme="minorHAnsi"/>
                <w:sz w:val="22"/>
                <w:szCs w:val="22"/>
              </w:rPr>
              <w:t xml:space="preserve">elke problemen kwamen ze tegen? </w:t>
            </w:r>
            <w:r w:rsidR="00977CF4">
              <w:rPr>
                <w:rFonts w:asciiTheme="minorHAnsi" w:hAnsiTheme="minorHAnsi" w:cstheme="minorHAnsi"/>
                <w:sz w:val="22"/>
                <w:szCs w:val="22"/>
              </w:rPr>
              <w:t>Daarna hoogtepunten delen met de groep; gezamenlijke reflectie.</w:t>
            </w:r>
          </w:p>
        </w:tc>
      </w:tr>
      <w:tr w:rsidR="00FA6188" w:rsidRPr="0028535E" w:rsidTr="002A4261">
        <w:tc>
          <w:tcPr>
            <w:tcW w:w="1360" w:type="dxa"/>
            <w:tcBorders>
              <w:top w:val="single" w:sz="4" w:space="0" w:color="auto"/>
              <w:left w:val="single" w:sz="4" w:space="0" w:color="auto"/>
              <w:bottom w:val="single" w:sz="4" w:space="0" w:color="auto"/>
              <w:right w:val="single" w:sz="4" w:space="0" w:color="auto"/>
            </w:tcBorders>
          </w:tcPr>
          <w:p w:rsidR="003B4CC0" w:rsidRPr="0028535E" w:rsidRDefault="00FA6188" w:rsidP="009B72C0">
            <w:pPr>
              <w:ind w:right="567"/>
              <w:rPr>
                <w:rFonts w:asciiTheme="minorHAnsi" w:hAnsiTheme="minorHAnsi" w:cstheme="minorHAnsi"/>
                <w:sz w:val="22"/>
                <w:szCs w:val="22"/>
              </w:rPr>
            </w:pPr>
            <w:r>
              <w:rPr>
                <w:rFonts w:asciiTheme="minorHAnsi" w:hAnsiTheme="minorHAnsi" w:cstheme="minorHAnsi"/>
                <w:sz w:val="22"/>
                <w:szCs w:val="22"/>
              </w:rPr>
              <w:t xml:space="preserve">100 </w:t>
            </w:r>
            <w:r w:rsidR="004A140E">
              <w:rPr>
                <w:rFonts w:asciiTheme="minorHAnsi" w:hAnsiTheme="minorHAnsi" w:cstheme="minorHAnsi"/>
                <w:sz w:val="22"/>
                <w:szCs w:val="22"/>
              </w:rPr>
              <w:t>min.</w:t>
            </w:r>
          </w:p>
          <w:p w:rsidR="003B4CC0" w:rsidRPr="0028535E" w:rsidRDefault="003B4CC0" w:rsidP="009B72C0">
            <w:pPr>
              <w:ind w:right="567"/>
              <w:rPr>
                <w:rFonts w:asciiTheme="minorHAnsi" w:hAnsiTheme="minorHAnsi" w:cstheme="minorHAnsi"/>
                <w:sz w:val="22"/>
                <w:szCs w:val="22"/>
              </w:rPr>
            </w:pPr>
          </w:p>
        </w:tc>
        <w:tc>
          <w:tcPr>
            <w:tcW w:w="2327" w:type="dxa"/>
            <w:tcBorders>
              <w:top w:val="single" w:sz="4" w:space="0" w:color="auto"/>
              <w:left w:val="single" w:sz="4" w:space="0" w:color="auto"/>
              <w:bottom w:val="single" w:sz="4" w:space="0" w:color="auto"/>
              <w:right w:val="single" w:sz="4" w:space="0" w:color="auto"/>
            </w:tcBorders>
          </w:tcPr>
          <w:p w:rsidR="003B4CC0" w:rsidRPr="0028535E" w:rsidRDefault="004A140E" w:rsidP="009B72C0">
            <w:pPr>
              <w:ind w:right="567"/>
              <w:rPr>
                <w:rFonts w:asciiTheme="minorHAnsi" w:hAnsiTheme="minorHAnsi" w:cstheme="minorHAnsi"/>
                <w:sz w:val="22"/>
                <w:szCs w:val="22"/>
              </w:rPr>
            </w:pPr>
            <w:r>
              <w:rPr>
                <w:rFonts w:asciiTheme="minorHAnsi" w:hAnsiTheme="minorHAnsi" w:cstheme="minorHAnsi"/>
                <w:sz w:val="22"/>
                <w:szCs w:val="22"/>
              </w:rPr>
              <w:t>huiswerk opdracht</w:t>
            </w:r>
          </w:p>
        </w:tc>
        <w:tc>
          <w:tcPr>
            <w:tcW w:w="5528" w:type="dxa"/>
            <w:tcBorders>
              <w:top w:val="single" w:sz="4" w:space="0" w:color="auto"/>
              <w:left w:val="single" w:sz="4" w:space="0" w:color="auto"/>
              <w:bottom w:val="single" w:sz="4" w:space="0" w:color="auto"/>
              <w:right w:val="single" w:sz="4" w:space="0" w:color="auto"/>
            </w:tcBorders>
          </w:tcPr>
          <w:p w:rsidR="003B4CC0" w:rsidRPr="0028535E" w:rsidRDefault="00977CF4" w:rsidP="009B72C0">
            <w:pPr>
              <w:ind w:right="567"/>
              <w:rPr>
                <w:rFonts w:asciiTheme="minorHAnsi" w:hAnsiTheme="minorHAnsi" w:cstheme="minorHAnsi"/>
                <w:sz w:val="22"/>
                <w:szCs w:val="22"/>
              </w:rPr>
            </w:pPr>
            <w:r>
              <w:rPr>
                <w:rFonts w:asciiTheme="minorHAnsi" w:hAnsiTheme="minorHAnsi" w:cstheme="minorHAnsi"/>
                <w:sz w:val="22"/>
                <w:szCs w:val="22"/>
              </w:rPr>
              <w:t>Deelnemers perfectioneren hun knooptechniek</w:t>
            </w:r>
          </w:p>
        </w:tc>
        <w:tc>
          <w:tcPr>
            <w:tcW w:w="6237" w:type="dxa"/>
            <w:tcBorders>
              <w:top w:val="single" w:sz="4" w:space="0" w:color="auto"/>
              <w:left w:val="single" w:sz="4" w:space="0" w:color="auto"/>
              <w:bottom w:val="single" w:sz="4" w:space="0" w:color="auto"/>
              <w:right w:val="single" w:sz="4" w:space="0" w:color="auto"/>
            </w:tcBorders>
          </w:tcPr>
          <w:p w:rsidR="003B4CC0" w:rsidRPr="0028535E" w:rsidRDefault="00977CF4" w:rsidP="009B72C0">
            <w:pPr>
              <w:ind w:right="567"/>
              <w:rPr>
                <w:rFonts w:asciiTheme="minorHAnsi" w:hAnsiTheme="minorHAnsi" w:cstheme="minorHAnsi"/>
                <w:sz w:val="22"/>
                <w:szCs w:val="22"/>
              </w:rPr>
            </w:pPr>
            <w:r>
              <w:rPr>
                <w:rFonts w:asciiTheme="minorHAnsi" w:hAnsiTheme="minorHAnsi" w:cstheme="minorHAnsi"/>
                <w:sz w:val="22"/>
                <w:szCs w:val="22"/>
              </w:rPr>
              <w:t>Met iedere deelnemer individueel 10 minuten de huiswerkopdracht bekijken. Identificeren van zwakke/ leerpunten</w:t>
            </w:r>
          </w:p>
        </w:tc>
      </w:tr>
      <w:tr w:rsidR="00FA6188" w:rsidRPr="0028535E" w:rsidTr="002A4261">
        <w:tc>
          <w:tcPr>
            <w:tcW w:w="1360" w:type="dxa"/>
            <w:tcBorders>
              <w:top w:val="single" w:sz="4" w:space="0" w:color="auto"/>
              <w:left w:val="single" w:sz="4" w:space="0" w:color="auto"/>
              <w:bottom w:val="single" w:sz="4" w:space="0" w:color="auto"/>
              <w:right w:val="single" w:sz="4" w:space="0" w:color="auto"/>
            </w:tcBorders>
          </w:tcPr>
          <w:p w:rsidR="003B4CC0" w:rsidRPr="0028535E" w:rsidRDefault="00FA6188" w:rsidP="009B72C0">
            <w:pPr>
              <w:ind w:right="567"/>
              <w:rPr>
                <w:rFonts w:asciiTheme="minorHAnsi" w:hAnsiTheme="minorHAnsi" w:cstheme="minorHAnsi"/>
                <w:sz w:val="22"/>
                <w:szCs w:val="22"/>
              </w:rPr>
            </w:pPr>
            <w:r>
              <w:rPr>
                <w:rFonts w:asciiTheme="minorHAnsi" w:hAnsiTheme="minorHAnsi" w:cstheme="minorHAnsi"/>
                <w:sz w:val="22"/>
                <w:szCs w:val="22"/>
              </w:rPr>
              <w:t xml:space="preserve">100 </w:t>
            </w:r>
            <w:r w:rsidR="004A140E">
              <w:rPr>
                <w:rFonts w:asciiTheme="minorHAnsi" w:hAnsiTheme="minorHAnsi" w:cstheme="minorHAnsi"/>
                <w:sz w:val="22"/>
                <w:szCs w:val="22"/>
              </w:rPr>
              <w:t>min.</w:t>
            </w:r>
          </w:p>
          <w:p w:rsidR="003B4CC0" w:rsidRPr="0028535E" w:rsidRDefault="003B4CC0" w:rsidP="009B72C0">
            <w:pPr>
              <w:ind w:right="567"/>
              <w:rPr>
                <w:rFonts w:asciiTheme="minorHAnsi" w:hAnsiTheme="minorHAnsi" w:cstheme="minorHAnsi"/>
                <w:sz w:val="22"/>
                <w:szCs w:val="22"/>
              </w:rPr>
            </w:pPr>
          </w:p>
        </w:tc>
        <w:tc>
          <w:tcPr>
            <w:tcW w:w="2327" w:type="dxa"/>
            <w:tcBorders>
              <w:top w:val="single" w:sz="4" w:space="0" w:color="auto"/>
              <w:left w:val="single" w:sz="4" w:space="0" w:color="auto"/>
              <w:bottom w:val="single" w:sz="4" w:space="0" w:color="auto"/>
              <w:right w:val="single" w:sz="4" w:space="0" w:color="auto"/>
            </w:tcBorders>
          </w:tcPr>
          <w:p w:rsidR="003B4CC0" w:rsidRPr="0028535E" w:rsidRDefault="004A140E" w:rsidP="009B72C0">
            <w:pPr>
              <w:ind w:right="567"/>
              <w:rPr>
                <w:rFonts w:asciiTheme="minorHAnsi" w:hAnsiTheme="minorHAnsi" w:cstheme="minorHAnsi"/>
                <w:sz w:val="22"/>
                <w:szCs w:val="22"/>
              </w:rPr>
            </w:pPr>
            <w:r>
              <w:rPr>
                <w:rFonts w:asciiTheme="minorHAnsi" w:hAnsiTheme="minorHAnsi" w:cstheme="minorHAnsi"/>
                <w:sz w:val="22"/>
                <w:szCs w:val="22"/>
              </w:rPr>
              <w:t>lesgeven oefenen</w:t>
            </w:r>
          </w:p>
        </w:tc>
        <w:tc>
          <w:tcPr>
            <w:tcW w:w="5528" w:type="dxa"/>
            <w:tcBorders>
              <w:top w:val="single" w:sz="4" w:space="0" w:color="auto"/>
              <w:left w:val="single" w:sz="4" w:space="0" w:color="auto"/>
              <w:bottom w:val="single" w:sz="4" w:space="0" w:color="auto"/>
              <w:right w:val="single" w:sz="4" w:space="0" w:color="auto"/>
            </w:tcBorders>
          </w:tcPr>
          <w:p w:rsidR="003B4CC0" w:rsidRPr="0028535E" w:rsidRDefault="0013604F" w:rsidP="009B72C0">
            <w:pPr>
              <w:ind w:right="567"/>
              <w:rPr>
                <w:rFonts w:asciiTheme="minorHAnsi" w:hAnsiTheme="minorHAnsi" w:cstheme="minorHAnsi"/>
                <w:sz w:val="22"/>
                <w:szCs w:val="22"/>
              </w:rPr>
            </w:pPr>
            <w:r>
              <w:rPr>
                <w:rFonts w:asciiTheme="minorHAnsi" w:hAnsiTheme="minorHAnsi" w:cstheme="minorHAnsi"/>
                <w:sz w:val="22"/>
                <w:szCs w:val="22"/>
              </w:rPr>
              <w:t xml:space="preserve">Tegelijkertijd: deelnemers oefenen het geven van consulten en </w:t>
            </w:r>
            <w:r w:rsidR="002A4261">
              <w:rPr>
                <w:rFonts w:asciiTheme="minorHAnsi" w:hAnsiTheme="minorHAnsi" w:cstheme="minorHAnsi"/>
                <w:sz w:val="22"/>
                <w:szCs w:val="22"/>
              </w:rPr>
              <w:t>ondertussen</w:t>
            </w:r>
            <w:r>
              <w:rPr>
                <w:rFonts w:asciiTheme="minorHAnsi" w:hAnsiTheme="minorHAnsi" w:cstheme="minorHAnsi"/>
                <w:sz w:val="22"/>
                <w:szCs w:val="22"/>
              </w:rPr>
              <w:t xml:space="preserve"> slijt de knooptechniek nog dieper in; mogelijke problemen komen omhoog</w:t>
            </w:r>
          </w:p>
        </w:tc>
        <w:tc>
          <w:tcPr>
            <w:tcW w:w="6237" w:type="dxa"/>
            <w:tcBorders>
              <w:top w:val="single" w:sz="4" w:space="0" w:color="auto"/>
              <w:left w:val="single" w:sz="4" w:space="0" w:color="auto"/>
              <w:bottom w:val="single" w:sz="4" w:space="0" w:color="auto"/>
              <w:right w:val="single" w:sz="4" w:space="0" w:color="auto"/>
            </w:tcBorders>
          </w:tcPr>
          <w:p w:rsidR="003B4CC0" w:rsidRPr="0028535E" w:rsidRDefault="0013604F" w:rsidP="009B72C0">
            <w:pPr>
              <w:ind w:right="567"/>
              <w:rPr>
                <w:rFonts w:asciiTheme="minorHAnsi" w:hAnsiTheme="minorHAnsi" w:cstheme="minorHAnsi"/>
                <w:sz w:val="22"/>
                <w:szCs w:val="22"/>
              </w:rPr>
            </w:pPr>
            <w:r>
              <w:rPr>
                <w:rFonts w:asciiTheme="minorHAnsi" w:hAnsiTheme="minorHAnsi" w:cstheme="minorHAnsi"/>
                <w:sz w:val="22"/>
                <w:szCs w:val="22"/>
              </w:rPr>
              <w:t>Deelnemers oefenen in tweetallen of kleine groepjes. De ander speelt de rol van onervaren cliënt; pauze naar behoefte</w:t>
            </w:r>
          </w:p>
        </w:tc>
      </w:tr>
      <w:tr w:rsidR="00FA6188" w:rsidRPr="0028535E" w:rsidTr="002A4261">
        <w:tc>
          <w:tcPr>
            <w:tcW w:w="1360" w:type="dxa"/>
            <w:tcBorders>
              <w:top w:val="single" w:sz="4" w:space="0" w:color="auto"/>
              <w:left w:val="single" w:sz="4" w:space="0" w:color="auto"/>
              <w:bottom w:val="single" w:sz="4" w:space="0" w:color="auto"/>
              <w:right w:val="single" w:sz="4" w:space="0" w:color="auto"/>
            </w:tcBorders>
          </w:tcPr>
          <w:p w:rsidR="003B4CC0" w:rsidRPr="0028535E" w:rsidRDefault="00FA6188" w:rsidP="009B72C0">
            <w:pPr>
              <w:ind w:right="567"/>
              <w:rPr>
                <w:rFonts w:asciiTheme="minorHAnsi" w:hAnsiTheme="minorHAnsi" w:cstheme="minorHAnsi"/>
                <w:sz w:val="22"/>
                <w:szCs w:val="22"/>
              </w:rPr>
            </w:pPr>
            <w:r>
              <w:rPr>
                <w:rFonts w:asciiTheme="minorHAnsi" w:hAnsiTheme="minorHAnsi" w:cstheme="minorHAnsi"/>
                <w:sz w:val="22"/>
                <w:szCs w:val="22"/>
              </w:rPr>
              <w:t>20</w:t>
            </w:r>
            <w:r w:rsidR="004A140E">
              <w:rPr>
                <w:rFonts w:asciiTheme="minorHAnsi" w:hAnsiTheme="minorHAnsi" w:cstheme="minorHAnsi"/>
                <w:sz w:val="22"/>
                <w:szCs w:val="22"/>
              </w:rPr>
              <w:t xml:space="preserve"> min.</w:t>
            </w:r>
          </w:p>
          <w:p w:rsidR="003B4CC0" w:rsidRPr="0028535E" w:rsidRDefault="003B4CC0" w:rsidP="009B72C0">
            <w:pPr>
              <w:ind w:right="567"/>
              <w:rPr>
                <w:rFonts w:asciiTheme="minorHAnsi" w:hAnsiTheme="minorHAnsi" w:cstheme="minorHAnsi"/>
                <w:sz w:val="22"/>
                <w:szCs w:val="22"/>
              </w:rPr>
            </w:pPr>
          </w:p>
        </w:tc>
        <w:tc>
          <w:tcPr>
            <w:tcW w:w="2327" w:type="dxa"/>
            <w:tcBorders>
              <w:top w:val="single" w:sz="4" w:space="0" w:color="auto"/>
              <w:left w:val="single" w:sz="4" w:space="0" w:color="auto"/>
              <w:bottom w:val="single" w:sz="4" w:space="0" w:color="auto"/>
              <w:right w:val="single" w:sz="4" w:space="0" w:color="auto"/>
            </w:tcBorders>
          </w:tcPr>
          <w:p w:rsidR="003B4CC0" w:rsidRPr="0028535E" w:rsidRDefault="0013604F" w:rsidP="009B72C0">
            <w:pPr>
              <w:ind w:right="567"/>
              <w:rPr>
                <w:rFonts w:asciiTheme="minorHAnsi" w:hAnsiTheme="minorHAnsi" w:cstheme="minorHAnsi"/>
                <w:sz w:val="22"/>
                <w:szCs w:val="22"/>
              </w:rPr>
            </w:pPr>
            <w:r>
              <w:rPr>
                <w:rFonts w:asciiTheme="minorHAnsi" w:hAnsiTheme="minorHAnsi" w:cstheme="minorHAnsi"/>
                <w:sz w:val="22"/>
                <w:szCs w:val="22"/>
              </w:rPr>
              <w:t>p</w:t>
            </w:r>
            <w:r w:rsidR="004A140E">
              <w:rPr>
                <w:rFonts w:asciiTheme="minorHAnsi" w:hAnsiTheme="minorHAnsi" w:cstheme="minorHAnsi"/>
                <w:sz w:val="22"/>
                <w:szCs w:val="22"/>
              </w:rPr>
              <w:t>roblemen en oplossingen</w:t>
            </w:r>
          </w:p>
        </w:tc>
        <w:tc>
          <w:tcPr>
            <w:tcW w:w="5528" w:type="dxa"/>
            <w:tcBorders>
              <w:top w:val="single" w:sz="4" w:space="0" w:color="auto"/>
              <w:left w:val="single" w:sz="4" w:space="0" w:color="auto"/>
              <w:bottom w:val="single" w:sz="4" w:space="0" w:color="auto"/>
              <w:right w:val="single" w:sz="4" w:space="0" w:color="auto"/>
            </w:tcBorders>
          </w:tcPr>
          <w:p w:rsidR="003B4CC0" w:rsidRPr="0028535E" w:rsidRDefault="00977CF4" w:rsidP="009B72C0">
            <w:pPr>
              <w:ind w:right="567"/>
              <w:rPr>
                <w:rFonts w:asciiTheme="minorHAnsi" w:hAnsiTheme="minorHAnsi" w:cstheme="minorHAnsi"/>
                <w:sz w:val="22"/>
                <w:szCs w:val="22"/>
              </w:rPr>
            </w:pPr>
            <w:r>
              <w:rPr>
                <w:rFonts w:asciiTheme="minorHAnsi" w:hAnsiTheme="minorHAnsi" w:cstheme="minorHAnsi"/>
                <w:sz w:val="22"/>
                <w:szCs w:val="22"/>
              </w:rPr>
              <w:t xml:space="preserve">Deelnemers ontwikkelen oog voor veelvoorkomende problemen die jonge ouders tegenkomen bij het aanleren van het knopen, en krijgen handvaten </w:t>
            </w:r>
            <w:r w:rsidR="0066076D">
              <w:rPr>
                <w:rFonts w:asciiTheme="minorHAnsi" w:hAnsiTheme="minorHAnsi" w:cstheme="minorHAnsi"/>
                <w:sz w:val="22"/>
                <w:szCs w:val="22"/>
              </w:rPr>
              <w:t>om ouders</w:t>
            </w:r>
            <w:r>
              <w:rPr>
                <w:rFonts w:asciiTheme="minorHAnsi" w:hAnsiTheme="minorHAnsi" w:cstheme="minorHAnsi"/>
                <w:sz w:val="22"/>
                <w:szCs w:val="22"/>
              </w:rPr>
              <w:t xml:space="preserve"> te helpen een oplossing te vinden. </w:t>
            </w:r>
          </w:p>
        </w:tc>
        <w:tc>
          <w:tcPr>
            <w:tcW w:w="6237" w:type="dxa"/>
            <w:tcBorders>
              <w:top w:val="single" w:sz="4" w:space="0" w:color="auto"/>
              <w:left w:val="single" w:sz="4" w:space="0" w:color="auto"/>
              <w:bottom w:val="single" w:sz="4" w:space="0" w:color="auto"/>
              <w:right w:val="single" w:sz="4" w:space="0" w:color="auto"/>
            </w:tcBorders>
          </w:tcPr>
          <w:p w:rsidR="003B4CC0" w:rsidRPr="0028535E" w:rsidRDefault="0066076D" w:rsidP="009B72C0">
            <w:pPr>
              <w:ind w:right="567"/>
              <w:rPr>
                <w:rFonts w:asciiTheme="minorHAnsi" w:hAnsiTheme="minorHAnsi" w:cstheme="minorHAnsi"/>
                <w:sz w:val="22"/>
                <w:szCs w:val="22"/>
              </w:rPr>
            </w:pPr>
            <w:r>
              <w:rPr>
                <w:rFonts w:asciiTheme="minorHAnsi" w:hAnsiTheme="minorHAnsi" w:cstheme="minorHAnsi"/>
                <w:sz w:val="22"/>
                <w:szCs w:val="22"/>
              </w:rPr>
              <w:t>Deelnemers uitnodigen om casussen naar voren te brengen (ofwel uit thuis ervaring ofwel van het oefenen in tweetallen) waar een probleem ontstond. Deelnemers uitnodigen hun inzicht en oplossing te delen, extra informatie bieden indien nodig.</w:t>
            </w:r>
          </w:p>
        </w:tc>
      </w:tr>
      <w:tr w:rsidR="00FA6188" w:rsidRPr="00FA6188" w:rsidTr="002A4261">
        <w:tc>
          <w:tcPr>
            <w:tcW w:w="1360" w:type="dxa"/>
            <w:tcBorders>
              <w:top w:val="single" w:sz="4" w:space="0" w:color="auto"/>
              <w:left w:val="single" w:sz="4" w:space="0" w:color="auto"/>
              <w:bottom w:val="single" w:sz="4" w:space="0" w:color="auto"/>
              <w:right w:val="single" w:sz="4" w:space="0" w:color="auto"/>
            </w:tcBorders>
          </w:tcPr>
          <w:p w:rsidR="00FA6188" w:rsidRPr="00FA6188" w:rsidRDefault="00FA6188" w:rsidP="009B72C0">
            <w:pPr>
              <w:ind w:right="567"/>
              <w:rPr>
                <w:rFonts w:asciiTheme="minorHAnsi" w:hAnsiTheme="minorHAnsi" w:cstheme="minorHAnsi"/>
                <w:sz w:val="22"/>
                <w:szCs w:val="22"/>
              </w:rPr>
            </w:pPr>
            <w:r>
              <w:rPr>
                <w:rFonts w:asciiTheme="minorHAnsi" w:hAnsiTheme="minorHAnsi" w:cstheme="minorHAnsi"/>
                <w:sz w:val="22"/>
                <w:szCs w:val="22"/>
              </w:rPr>
              <w:t>20 min.</w:t>
            </w:r>
          </w:p>
        </w:tc>
        <w:tc>
          <w:tcPr>
            <w:tcW w:w="2327" w:type="dxa"/>
            <w:tcBorders>
              <w:top w:val="single" w:sz="4" w:space="0" w:color="auto"/>
              <w:left w:val="single" w:sz="4" w:space="0" w:color="auto"/>
              <w:bottom w:val="single" w:sz="4" w:space="0" w:color="auto"/>
              <w:right w:val="single" w:sz="4" w:space="0" w:color="auto"/>
            </w:tcBorders>
          </w:tcPr>
          <w:p w:rsidR="00FA6188" w:rsidRPr="00FA6188" w:rsidRDefault="00FA6188" w:rsidP="009B72C0">
            <w:pPr>
              <w:ind w:right="567"/>
              <w:rPr>
                <w:rFonts w:asciiTheme="minorHAnsi" w:hAnsiTheme="minorHAnsi" w:cstheme="minorHAnsi"/>
                <w:sz w:val="22"/>
                <w:szCs w:val="22"/>
              </w:rPr>
            </w:pPr>
            <w:r w:rsidRPr="00FA6188">
              <w:rPr>
                <w:rFonts w:asciiTheme="minorHAnsi" w:hAnsiTheme="minorHAnsi" w:cstheme="minorHAnsi"/>
                <w:sz w:val="22"/>
                <w:szCs w:val="22"/>
              </w:rPr>
              <w:t>Bijzondere situaties</w:t>
            </w:r>
          </w:p>
        </w:tc>
        <w:tc>
          <w:tcPr>
            <w:tcW w:w="5528" w:type="dxa"/>
            <w:tcBorders>
              <w:top w:val="single" w:sz="4" w:space="0" w:color="auto"/>
              <w:left w:val="single" w:sz="4" w:space="0" w:color="auto"/>
              <w:bottom w:val="single" w:sz="4" w:space="0" w:color="auto"/>
              <w:right w:val="single" w:sz="4" w:space="0" w:color="auto"/>
            </w:tcBorders>
          </w:tcPr>
          <w:p w:rsidR="00FA6188" w:rsidRPr="00FA6188" w:rsidRDefault="00FA6188" w:rsidP="009B72C0">
            <w:pPr>
              <w:ind w:right="567"/>
              <w:rPr>
                <w:rFonts w:asciiTheme="minorHAnsi" w:hAnsiTheme="minorHAnsi" w:cstheme="minorHAnsi"/>
                <w:sz w:val="22"/>
                <w:szCs w:val="22"/>
              </w:rPr>
            </w:pPr>
            <w:r>
              <w:rPr>
                <w:rFonts w:asciiTheme="minorHAnsi" w:hAnsiTheme="minorHAnsi" w:cstheme="minorHAnsi"/>
                <w:sz w:val="22"/>
                <w:szCs w:val="22"/>
              </w:rPr>
              <w:t>Verdieping van theoretische kennis (module 1) over bijzondere situaties: prematuriteit, bekkenklachten moeder etc.</w:t>
            </w:r>
          </w:p>
        </w:tc>
        <w:tc>
          <w:tcPr>
            <w:tcW w:w="6237" w:type="dxa"/>
            <w:tcBorders>
              <w:top w:val="single" w:sz="4" w:space="0" w:color="auto"/>
              <w:left w:val="single" w:sz="4" w:space="0" w:color="auto"/>
              <w:bottom w:val="single" w:sz="4" w:space="0" w:color="auto"/>
              <w:right w:val="single" w:sz="4" w:space="0" w:color="auto"/>
            </w:tcBorders>
          </w:tcPr>
          <w:p w:rsidR="00FA6188" w:rsidRPr="00FA6188" w:rsidRDefault="00FA6188" w:rsidP="009B72C0">
            <w:pPr>
              <w:ind w:right="567"/>
              <w:rPr>
                <w:rFonts w:asciiTheme="minorHAnsi" w:hAnsiTheme="minorHAnsi" w:cstheme="minorHAnsi"/>
                <w:sz w:val="22"/>
                <w:szCs w:val="22"/>
              </w:rPr>
            </w:pPr>
            <w:r>
              <w:rPr>
                <w:rFonts w:asciiTheme="minorHAnsi" w:hAnsiTheme="minorHAnsi" w:cstheme="minorHAnsi"/>
                <w:sz w:val="22"/>
                <w:szCs w:val="22"/>
              </w:rPr>
              <w:t>Powerpoint met mooie illustraties</w:t>
            </w:r>
          </w:p>
        </w:tc>
      </w:tr>
      <w:tr w:rsidR="00FA6188" w:rsidRPr="0028535E" w:rsidTr="002A4261">
        <w:tc>
          <w:tcPr>
            <w:tcW w:w="1360" w:type="dxa"/>
            <w:tcBorders>
              <w:top w:val="single" w:sz="4" w:space="0" w:color="auto"/>
              <w:left w:val="single" w:sz="4" w:space="0" w:color="auto"/>
              <w:bottom w:val="single" w:sz="4" w:space="0" w:color="auto"/>
              <w:right w:val="single" w:sz="4" w:space="0" w:color="auto"/>
            </w:tcBorders>
          </w:tcPr>
          <w:p w:rsidR="003B4CC0" w:rsidRPr="0028535E" w:rsidRDefault="00FA6188" w:rsidP="009B72C0">
            <w:pPr>
              <w:ind w:right="567"/>
              <w:rPr>
                <w:rFonts w:asciiTheme="minorHAnsi" w:hAnsiTheme="minorHAnsi" w:cstheme="minorHAnsi"/>
                <w:sz w:val="22"/>
                <w:szCs w:val="22"/>
              </w:rPr>
            </w:pPr>
            <w:r>
              <w:rPr>
                <w:rFonts w:asciiTheme="minorHAnsi" w:hAnsiTheme="minorHAnsi" w:cstheme="minorHAnsi"/>
                <w:sz w:val="22"/>
                <w:szCs w:val="22"/>
              </w:rPr>
              <w:t xml:space="preserve">15 </w:t>
            </w:r>
            <w:r w:rsidR="0066076D">
              <w:rPr>
                <w:rFonts w:asciiTheme="minorHAnsi" w:hAnsiTheme="minorHAnsi" w:cstheme="minorHAnsi"/>
                <w:sz w:val="22"/>
                <w:szCs w:val="22"/>
              </w:rPr>
              <w:t>min.</w:t>
            </w:r>
          </w:p>
        </w:tc>
        <w:tc>
          <w:tcPr>
            <w:tcW w:w="2327" w:type="dxa"/>
            <w:tcBorders>
              <w:top w:val="single" w:sz="4" w:space="0" w:color="auto"/>
              <w:left w:val="single" w:sz="4" w:space="0" w:color="auto"/>
              <w:bottom w:val="single" w:sz="4" w:space="0" w:color="auto"/>
              <w:right w:val="single" w:sz="4" w:space="0" w:color="auto"/>
            </w:tcBorders>
          </w:tcPr>
          <w:p w:rsidR="003B4CC0" w:rsidRPr="0028535E" w:rsidRDefault="0013604F" w:rsidP="009B72C0">
            <w:pPr>
              <w:ind w:right="567"/>
              <w:rPr>
                <w:rFonts w:asciiTheme="minorHAnsi" w:hAnsiTheme="minorHAnsi" w:cstheme="minorHAnsi"/>
                <w:sz w:val="22"/>
                <w:szCs w:val="22"/>
              </w:rPr>
            </w:pPr>
            <w:r>
              <w:rPr>
                <w:rFonts w:asciiTheme="minorHAnsi" w:hAnsiTheme="minorHAnsi" w:cstheme="minorHAnsi"/>
                <w:sz w:val="22"/>
                <w:szCs w:val="22"/>
              </w:rPr>
              <w:t>d</w:t>
            </w:r>
            <w:r w:rsidR="0066076D">
              <w:rPr>
                <w:rFonts w:asciiTheme="minorHAnsi" w:hAnsiTheme="minorHAnsi" w:cstheme="minorHAnsi"/>
                <w:sz w:val="22"/>
                <w:szCs w:val="22"/>
              </w:rPr>
              <w:t>raag beleid</w:t>
            </w:r>
          </w:p>
        </w:tc>
        <w:tc>
          <w:tcPr>
            <w:tcW w:w="5528" w:type="dxa"/>
            <w:tcBorders>
              <w:top w:val="single" w:sz="4" w:space="0" w:color="auto"/>
              <w:left w:val="single" w:sz="4" w:space="0" w:color="auto"/>
              <w:bottom w:val="single" w:sz="4" w:space="0" w:color="auto"/>
              <w:right w:val="single" w:sz="4" w:space="0" w:color="auto"/>
            </w:tcBorders>
          </w:tcPr>
          <w:p w:rsidR="003B4CC0" w:rsidRPr="0028535E" w:rsidRDefault="0066076D" w:rsidP="009B72C0">
            <w:pPr>
              <w:ind w:right="567"/>
              <w:rPr>
                <w:rFonts w:asciiTheme="minorHAnsi" w:hAnsiTheme="minorHAnsi" w:cstheme="minorHAnsi"/>
                <w:sz w:val="22"/>
                <w:szCs w:val="22"/>
              </w:rPr>
            </w:pPr>
            <w:r>
              <w:rPr>
                <w:rFonts w:asciiTheme="minorHAnsi" w:hAnsiTheme="minorHAnsi" w:cstheme="minorHAnsi"/>
                <w:sz w:val="22"/>
                <w:szCs w:val="22"/>
              </w:rPr>
              <w:t>Deelnemers krijgen input op het uitgeschreven draagbeleid voor de eigen praktijk (module 1</w:t>
            </w:r>
            <w:r w:rsidR="00FA6188">
              <w:rPr>
                <w:rFonts w:asciiTheme="minorHAnsi" w:hAnsiTheme="minorHAnsi" w:cstheme="minorHAnsi"/>
                <w:sz w:val="22"/>
                <w:szCs w:val="22"/>
              </w:rPr>
              <w:t>/ huiswerk</w:t>
            </w:r>
            <w:r>
              <w:rPr>
                <w:rFonts w:asciiTheme="minorHAnsi" w:hAnsiTheme="minorHAnsi" w:cstheme="minorHAnsi"/>
                <w:sz w:val="22"/>
                <w:szCs w:val="22"/>
              </w:rPr>
              <w:t>)</w:t>
            </w:r>
          </w:p>
        </w:tc>
        <w:tc>
          <w:tcPr>
            <w:tcW w:w="6237" w:type="dxa"/>
            <w:tcBorders>
              <w:top w:val="single" w:sz="4" w:space="0" w:color="auto"/>
              <w:left w:val="single" w:sz="4" w:space="0" w:color="auto"/>
              <w:bottom w:val="single" w:sz="4" w:space="0" w:color="auto"/>
              <w:right w:val="single" w:sz="4" w:space="0" w:color="auto"/>
            </w:tcBorders>
          </w:tcPr>
          <w:p w:rsidR="003B4CC0" w:rsidRPr="0028535E" w:rsidRDefault="0013604F" w:rsidP="009B72C0">
            <w:pPr>
              <w:ind w:right="567"/>
              <w:rPr>
                <w:rFonts w:asciiTheme="minorHAnsi" w:hAnsiTheme="minorHAnsi" w:cstheme="minorHAnsi"/>
                <w:sz w:val="22"/>
                <w:szCs w:val="22"/>
              </w:rPr>
            </w:pPr>
            <w:r>
              <w:rPr>
                <w:rFonts w:asciiTheme="minorHAnsi" w:hAnsiTheme="minorHAnsi" w:cstheme="minorHAnsi"/>
                <w:sz w:val="22"/>
                <w:szCs w:val="22"/>
              </w:rPr>
              <w:t xml:space="preserve">Discussie en reflectie a.h.v. overzicht op een flap van </w:t>
            </w:r>
            <w:r w:rsidR="00CB11AC">
              <w:rPr>
                <w:rFonts w:asciiTheme="minorHAnsi" w:hAnsiTheme="minorHAnsi" w:cstheme="minorHAnsi"/>
                <w:sz w:val="22"/>
                <w:szCs w:val="22"/>
              </w:rPr>
              <w:t xml:space="preserve">verschillen en overeenkomsten tussen </w:t>
            </w:r>
            <w:r>
              <w:rPr>
                <w:rFonts w:asciiTheme="minorHAnsi" w:hAnsiTheme="minorHAnsi" w:cstheme="minorHAnsi"/>
                <w:sz w:val="22"/>
                <w:szCs w:val="22"/>
              </w:rPr>
              <w:t xml:space="preserve">beleid van </w:t>
            </w:r>
            <w:r w:rsidR="00CB11AC">
              <w:rPr>
                <w:rFonts w:asciiTheme="minorHAnsi" w:hAnsiTheme="minorHAnsi" w:cstheme="minorHAnsi"/>
                <w:sz w:val="22"/>
                <w:szCs w:val="22"/>
              </w:rPr>
              <w:t>de deelnemende</w:t>
            </w:r>
            <w:r>
              <w:rPr>
                <w:rFonts w:asciiTheme="minorHAnsi" w:hAnsiTheme="minorHAnsi" w:cstheme="minorHAnsi"/>
                <w:sz w:val="22"/>
                <w:szCs w:val="22"/>
              </w:rPr>
              <w:t xml:space="preserve"> praktijken.</w:t>
            </w:r>
          </w:p>
        </w:tc>
      </w:tr>
      <w:tr w:rsidR="00FA6188" w:rsidRPr="0028535E" w:rsidTr="002A4261">
        <w:tblPrEx>
          <w:tblLook w:val="04A0" w:firstRow="1" w:lastRow="0" w:firstColumn="1" w:lastColumn="0" w:noHBand="0" w:noVBand="1"/>
        </w:tblPrEx>
        <w:tc>
          <w:tcPr>
            <w:tcW w:w="1360" w:type="dxa"/>
          </w:tcPr>
          <w:p w:rsidR="0066076D" w:rsidRPr="003B4CC0" w:rsidRDefault="00FA6188" w:rsidP="00C8717A">
            <w:pPr>
              <w:rPr>
                <w:rFonts w:asciiTheme="minorHAnsi" w:hAnsiTheme="minorHAnsi" w:cstheme="minorHAnsi"/>
                <w:sz w:val="22"/>
                <w:szCs w:val="22"/>
              </w:rPr>
            </w:pPr>
            <w:r>
              <w:rPr>
                <w:rFonts w:asciiTheme="minorHAnsi" w:hAnsiTheme="minorHAnsi" w:cstheme="minorHAnsi"/>
                <w:sz w:val="22"/>
                <w:szCs w:val="22"/>
              </w:rPr>
              <w:t>5</w:t>
            </w:r>
            <w:r w:rsidR="0066076D" w:rsidRPr="003B4CC0">
              <w:rPr>
                <w:rFonts w:asciiTheme="minorHAnsi" w:hAnsiTheme="minorHAnsi" w:cstheme="minorHAnsi"/>
                <w:sz w:val="22"/>
                <w:szCs w:val="22"/>
              </w:rPr>
              <w:t xml:space="preserve"> min.</w:t>
            </w:r>
          </w:p>
        </w:tc>
        <w:tc>
          <w:tcPr>
            <w:tcW w:w="2327" w:type="dxa"/>
          </w:tcPr>
          <w:p w:rsidR="0066076D" w:rsidRPr="003B4CC0" w:rsidRDefault="0066076D" w:rsidP="00C8717A">
            <w:pPr>
              <w:rPr>
                <w:rFonts w:asciiTheme="minorHAnsi" w:hAnsiTheme="minorHAnsi" w:cstheme="minorHAnsi"/>
                <w:sz w:val="22"/>
                <w:szCs w:val="22"/>
              </w:rPr>
            </w:pPr>
            <w:r w:rsidRPr="003B4CC0">
              <w:rPr>
                <w:rFonts w:asciiTheme="minorHAnsi" w:hAnsiTheme="minorHAnsi" w:cstheme="minorHAnsi"/>
                <w:sz w:val="22"/>
                <w:szCs w:val="22"/>
              </w:rPr>
              <w:t>evaluatie</w:t>
            </w:r>
          </w:p>
        </w:tc>
        <w:tc>
          <w:tcPr>
            <w:tcW w:w="5528" w:type="dxa"/>
          </w:tcPr>
          <w:p w:rsidR="0066076D" w:rsidRPr="003B4CC0" w:rsidRDefault="0066076D" w:rsidP="00C8717A">
            <w:pPr>
              <w:rPr>
                <w:rFonts w:asciiTheme="minorHAnsi" w:hAnsiTheme="minorHAnsi" w:cstheme="minorHAnsi"/>
                <w:sz w:val="22"/>
                <w:szCs w:val="22"/>
              </w:rPr>
            </w:pPr>
            <w:r w:rsidRPr="003B4CC0">
              <w:rPr>
                <w:rFonts w:asciiTheme="minorHAnsi" w:hAnsiTheme="minorHAnsi" w:cstheme="minorHAnsi"/>
                <w:sz w:val="22"/>
                <w:szCs w:val="22"/>
              </w:rPr>
              <w:t>Versterken van het zelfvertrouwen van deelne</w:t>
            </w:r>
            <w:r w:rsidR="00E84A51">
              <w:rPr>
                <w:rFonts w:asciiTheme="minorHAnsi" w:hAnsiTheme="minorHAnsi" w:cstheme="minorHAnsi"/>
                <w:sz w:val="22"/>
                <w:szCs w:val="22"/>
              </w:rPr>
              <w:t>mers en de intentie om te gaan i</w:t>
            </w:r>
            <w:r w:rsidRPr="003B4CC0">
              <w:rPr>
                <w:rFonts w:asciiTheme="minorHAnsi" w:hAnsiTheme="minorHAnsi" w:cstheme="minorHAnsi"/>
                <w:sz w:val="22"/>
                <w:szCs w:val="22"/>
              </w:rPr>
              <w:t xml:space="preserve">mplementeren </w:t>
            </w:r>
          </w:p>
        </w:tc>
        <w:tc>
          <w:tcPr>
            <w:tcW w:w="6237" w:type="dxa"/>
          </w:tcPr>
          <w:p w:rsidR="0066076D" w:rsidRPr="003B4CC0" w:rsidRDefault="0066076D" w:rsidP="00C8717A">
            <w:pPr>
              <w:rPr>
                <w:rFonts w:asciiTheme="minorHAnsi" w:hAnsiTheme="minorHAnsi" w:cstheme="minorHAnsi"/>
                <w:sz w:val="22"/>
                <w:szCs w:val="22"/>
              </w:rPr>
            </w:pPr>
            <w:r w:rsidRPr="003B4CC0">
              <w:rPr>
                <w:rFonts w:asciiTheme="minorHAnsi" w:hAnsiTheme="minorHAnsi" w:cstheme="minorHAnsi"/>
                <w:sz w:val="22"/>
                <w:szCs w:val="22"/>
              </w:rPr>
              <w:t>Deelnemers uitnodigen om één ding noemen dat ze vandaag hebben geleerd, en één concreet voornemen voor de komende periode.</w:t>
            </w:r>
          </w:p>
        </w:tc>
      </w:tr>
      <w:tr w:rsidR="00FA6188" w:rsidRPr="009153C1" w:rsidTr="002A4261">
        <w:tblPrEx>
          <w:tblLook w:val="04A0" w:firstRow="1" w:lastRow="0" w:firstColumn="1" w:lastColumn="0" w:noHBand="0" w:noVBand="1"/>
        </w:tblPrEx>
        <w:tc>
          <w:tcPr>
            <w:tcW w:w="1360" w:type="dxa"/>
          </w:tcPr>
          <w:p w:rsidR="0066076D" w:rsidRPr="003B4CC0" w:rsidRDefault="0013604F" w:rsidP="00C8717A">
            <w:pPr>
              <w:rPr>
                <w:rFonts w:asciiTheme="minorHAnsi" w:hAnsiTheme="minorHAnsi" w:cstheme="minorHAnsi"/>
                <w:sz w:val="22"/>
                <w:szCs w:val="22"/>
              </w:rPr>
            </w:pPr>
            <w:r>
              <w:rPr>
                <w:rFonts w:asciiTheme="minorHAnsi" w:hAnsiTheme="minorHAnsi" w:cstheme="minorHAnsi"/>
                <w:sz w:val="22"/>
                <w:szCs w:val="22"/>
              </w:rPr>
              <w:t>1</w:t>
            </w:r>
            <w:r w:rsidR="00FA6188">
              <w:rPr>
                <w:rFonts w:asciiTheme="minorHAnsi" w:hAnsiTheme="minorHAnsi" w:cstheme="minorHAnsi"/>
                <w:sz w:val="22"/>
                <w:szCs w:val="22"/>
              </w:rPr>
              <w:t xml:space="preserve">0 </w:t>
            </w:r>
            <w:r w:rsidR="0066076D" w:rsidRPr="003B4CC0">
              <w:rPr>
                <w:rFonts w:asciiTheme="minorHAnsi" w:hAnsiTheme="minorHAnsi" w:cstheme="minorHAnsi"/>
                <w:sz w:val="22"/>
                <w:szCs w:val="22"/>
              </w:rPr>
              <w:t>min.</w:t>
            </w:r>
          </w:p>
        </w:tc>
        <w:tc>
          <w:tcPr>
            <w:tcW w:w="2327" w:type="dxa"/>
          </w:tcPr>
          <w:p w:rsidR="0066076D" w:rsidRPr="003B4CC0" w:rsidRDefault="00E84A51" w:rsidP="00C8717A">
            <w:pPr>
              <w:rPr>
                <w:rFonts w:asciiTheme="minorHAnsi" w:hAnsiTheme="minorHAnsi" w:cstheme="minorHAnsi"/>
                <w:sz w:val="22"/>
                <w:szCs w:val="22"/>
              </w:rPr>
            </w:pPr>
            <w:r>
              <w:rPr>
                <w:rFonts w:asciiTheme="minorHAnsi" w:hAnsiTheme="minorHAnsi" w:cstheme="minorHAnsi"/>
                <w:sz w:val="22"/>
                <w:szCs w:val="22"/>
              </w:rPr>
              <w:t>a</w:t>
            </w:r>
            <w:r w:rsidR="0066076D" w:rsidRPr="003B4CC0">
              <w:rPr>
                <w:rFonts w:asciiTheme="minorHAnsi" w:hAnsiTheme="minorHAnsi" w:cstheme="minorHAnsi"/>
                <w:sz w:val="22"/>
                <w:szCs w:val="22"/>
              </w:rPr>
              <w:t>fsluiting</w:t>
            </w:r>
            <w:r w:rsidR="0013604F">
              <w:rPr>
                <w:rFonts w:asciiTheme="minorHAnsi" w:hAnsiTheme="minorHAnsi" w:cstheme="minorHAnsi"/>
                <w:sz w:val="22"/>
                <w:szCs w:val="22"/>
              </w:rPr>
              <w:t xml:space="preserve"> en evaluatie training</w:t>
            </w:r>
          </w:p>
        </w:tc>
        <w:tc>
          <w:tcPr>
            <w:tcW w:w="5528" w:type="dxa"/>
          </w:tcPr>
          <w:p w:rsidR="0066076D" w:rsidRPr="003B4CC0" w:rsidRDefault="00CB11AC" w:rsidP="00C8717A">
            <w:pPr>
              <w:rPr>
                <w:rFonts w:asciiTheme="minorHAnsi" w:hAnsiTheme="minorHAnsi" w:cstheme="minorHAnsi"/>
                <w:sz w:val="22"/>
                <w:szCs w:val="22"/>
              </w:rPr>
            </w:pPr>
            <w:r>
              <w:rPr>
                <w:rFonts w:asciiTheme="minorHAnsi" w:hAnsiTheme="minorHAnsi" w:cstheme="minorHAnsi"/>
                <w:sz w:val="22"/>
                <w:szCs w:val="22"/>
              </w:rPr>
              <w:t>I</w:t>
            </w:r>
            <w:r w:rsidR="0066076D" w:rsidRPr="003B4CC0">
              <w:rPr>
                <w:rFonts w:asciiTheme="minorHAnsi" w:hAnsiTheme="minorHAnsi" w:cstheme="minorHAnsi"/>
                <w:sz w:val="22"/>
                <w:szCs w:val="22"/>
              </w:rPr>
              <w:t>nput ont</w:t>
            </w:r>
            <w:r>
              <w:rPr>
                <w:rFonts w:asciiTheme="minorHAnsi" w:hAnsiTheme="minorHAnsi" w:cstheme="minorHAnsi"/>
                <w:sz w:val="22"/>
                <w:szCs w:val="22"/>
              </w:rPr>
              <w:t>vangen voor volgende trainingen.</w:t>
            </w:r>
            <w:r w:rsidR="00E84A51">
              <w:rPr>
                <w:rFonts w:asciiTheme="minorHAnsi" w:hAnsiTheme="minorHAnsi" w:cstheme="minorHAnsi"/>
                <w:sz w:val="22"/>
                <w:szCs w:val="22"/>
              </w:rPr>
              <w:t xml:space="preserve"> Deelnemers v</w:t>
            </w:r>
            <w:r w:rsidRPr="003B4CC0">
              <w:rPr>
                <w:rFonts w:asciiTheme="minorHAnsi" w:hAnsiTheme="minorHAnsi" w:cstheme="minorHAnsi"/>
                <w:sz w:val="22"/>
                <w:szCs w:val="22"/>
              </w:rPr>
              <w:t>ertre</w:t>
            </w:r>
            <w:r>
              <w:rPr>
                <w:rFonts w:asciiTheme="minorHAnsi" w:hAnsiTheme="minorHAnsi" w:cstheme="minorHAnsi"/>
                <w:sz w:val="22"/>
                <w:szCs w:val="22"/>
              </w:rPr>
              <w:t>kken met een plezierig gevoel.</w:t>
            </w:r>
          </w:p>
        </w:tc>
        <w:tc>
          <w:tcPr>
            <w:tcW w:w="6237" w:type="dxa"/>
          </w:tcPr>
          <w:p w:rsidR="0066076D" w:rsidRPr="003B4CC0" w:rsidRDefault="0066076D" w:rsidP="00C8717A">
            <w:pPr>
              <w:rPr>
                <w:rFonts w:asciiTheme="minorHAnsi" w:hAnsiTheme="minorHAnsi" w:cstheme="minorHAnsi"/>
                <w:sz w:val="22"/>
                <w:szCs w:val="22"/>
              </w:rPr>
            </w:pPr>
            <w:r w:rsidRPr="003B4CC0">
              <w:rPr>
                <w:rFonts w:asciiTheme="minorHAnsi" w:hAnsiTheme="minorHAnsi" w:cstheme="minorHAnsi"/>
                <w:sz w:val="22"/>
                <w:szCs w:val="22"/>
              </w:rPr>
              <w:t xml:space="preserve">Deelnemers </w:t>
            </w:r>
            <w:r w:rsidR="00CB11AC">
              <w:rPr>
                <w:rFonts w:asciiTheme="minorHAnsi" w:hAnsiTheme="minorHAnsi" w:cstheme="minorHAnsi"/>
                <w:sz w:val="22"/>
                <w:szCs w:val="22"/>
              </w:rPr>
              <w:t>vragen tips en tops te delen en elkaar aan te vullen. Uitnodigen evaluatie in te vullen</w:t>
            </w:r>
            <w:r w:rsidRPr="003B4CC0">
              <w:rPr>
                <w:rFonts w:asciiTheme="minorHAnsi" w:hAnsiTheme="minorHAnsi" w:cstheme="minorHAnsi"/>
                <w:sz w:val="22"/>
                <w:szCs w:val="22"/>
              </w:rPr>
              <w:t xml:space="preserve">. Gedicht/ citaat ter inspiratie. </w:t>
            </w:r>
          </w:p>
        </w:tc>
      </w:tr>
    </w:tbl>
    <w:p w:rsidR="006B263F" w:rsidRPr="000F1E33" w:rsidRDefault="006B263F" w:rsidP="000F1E33">
      <w:pPr>
        <w:rPr>
          <w:rFonts w:asciiTheme="minorHAnsi" w:hAnsiTheme="minorHAnsi" w:cstheme="minorHAnsi"/>
          <w:noProof/>
          <w:szCs w:val="22"/>
          <w:lang w:val="nl-NL" w:eastAsia="nl-NL"/>
        </w:rPr>
      </w:pPr>
    </w:p>
    <w:p w:rsidR="006B263F" w:rsidRDefault="006B263F" w:rsidP="001D2E34">
      <w:pPr>
        <w:pStyle w:val="Lijstalinea"/>
        <w:rPr>
          <w:rFonts w:asciiTheme="minorHAnsi" w:hAnsiTheme="minorHAnsi" w:cstheme="minorHAnsi"/>
          <w:noProof/>
          <w:szCs w:val="22"/>
          <w:lang w:val="nl-NL" w:eastAsia="nl-NL"/>
        </w:rPr>
      </w:pPr>
    </w:p>
    <w:p w:rsidR="00ED2B9F" w:rsidRPr="000F1E33" w:rsidRDefault="00ED2B9F" w:rsidP="000F1E33">
      <w:pPr>
        <w:rPr>
          <w:rFonts w:asciiTheme="minorHAnsi" w:hAnsiTheme="minorHAnsi" w:cstheme="minorHAnsi"/>
          <w:szCs w:val="22"/>
        </w:rPr>
      </w:pPr>
    </w:p>
    <w:sectPr w:rsidR="00ED2B9F" w:rsidRPr="000F1E33" w:rsidSect="0045540E">
      <w:pgSz w:w="16838" w:h="11906" w:orient="landscape"/>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802E6"/>
    <w:multiLevelType w:val="hybridMultilevel"/>
    <w:tmpl w:val="08E0D346"/>
    <w:lvl w:ilvl="0" w:tplc="DC6E246E">
      <w:start w:val="30"/>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74120A"/>
    <w:multiLevelType w:val="hybridMultilevel"/>
    <w:tmpl w:val="8D36F0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5E67517"/>
    <w:multiLevelType w:val="hybridMultilevel"/>
    <w:tmpl w:val="635A03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36049A9"/>
    <w:multiLevelType w:val="hybridMultilevel"/>
    <w:tmpl w:val="434043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B031F98"/>
    <w:multiLevelType w:val="hybridMultilevel"/>
    <w:tmpl w:val="B0A2DC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F8F"/>
    <w:rsid w:val="00001E40"/>
    <w:rsid w:val="00004AD5"/>
    <w:rsid w:val="0003567B"/>
    <w:rsid w:val="000F1E33"/>
    <w:rsid w:val="0013604F"/>
    <w:rsid w:val="00166170"/>
    <w:rsid w:val="00176E7B"/>
    <w:rsid w:val="001A3735"/>
    <w:rsid w:val="001D2E34"/>
    <w:rsid w:val="001E4FB3"/>
    <w:rsid w:val="002011B3"/>
    <w:rsid w:val="0028535E"/>
    <w:rsid w:val="002A4261"/>
    <w:rsid w:val="002C45F9"/>
    <w:rsid w:val="002F75A6"/>
    <w:rsid w:val="003136B0"/>
    <w:rsid w:val="00315FFF"/>
    <w:rsid w:val="00386618"/>
    <w:rsid w:val="003B4CC0"/>
    <w:rsid w:val="00431277"/>
    <w:rsid w:val="00431821"/>
    <w:rsid w:val="00451A1D"/>
    <w:rsid w:val="0045540E"/>
    <w:rsid w:val="004A140E"/>
    <w:rsid w:val="004D2264"/>
    <w:rsid w:val="00507174"/>
    <w:rsid w:val="005212C4"/>
    <w:rsid w:val="00542C56"/>
    <w:rsid w:val="0054746C"/>
    <w:rsid w:val="00587930"/>
    <w:rsid w:val="005978AB"/>
    <w:rsid w:val="005E1EA5"/>
    <w:rsid w:val="00652E8C"/>
    <w:rsid w:val="0066076D"/>
    <w:rsid w:val="0067285E"/>
    <w:rsid w:val="00683FE8"/>
    <w:rsid w:val="006B263F"/>
    <w:rsid w:val="006D0136"/>
    <w:rsid w:val="0070008F"/>
    <w:rsid w:val="0070132F"/>
    <w:rsid w:val="007437C0"/>
    <w:rsid w:val="00795D6D"/>
    <w:rsid w:val="007C723D"/>
    <w:rsid w:val="007D3021"/>
    <w:rsid w:val="007E5D74"/>
    <w:rsid w:val="008078CB"/>
    <w:rsid w:val="008329E0"/>
    <w:rsid w:val="008360B1"/>
    <w:rsid w:val="00841D68"/>
    <w:rsid w:val="00865477"/>
    <w:rsid w:val="008D7804"/>
    <w:rsid w:val="00914AAF"/>
    <w:rsid w:val="009153C1"/>
    <w:rsid w:val="00925D28"/>
    <w:rsid w:val="00960660"/>
    <w:rsid w:val="0097763C"/>
    <w:rsid w:val="00977CF4"/>
    <w:rsid w:val="009A54DF"/>
    <w:rsid w:val="009B72C0"/>
    <w:rsid w:val="00A7279C"/>
    <w:rsid w:val="00A93383"/>
    <w:rsid w:val="00AA62C3"/>
    <w:rsid w:val="00AF447D"/>
    <w:rsid w:val="00B236E6"/>
    <w:rsid w:val="00B556F0"/>
    <w:rsid w:val="00BC1E1F"/>
    <w:rsid w:val="00BF58D3"/>
    <w:rsid w:val="00C760FD"/>
    <w:rsid w:val="00C8717A"/>
    <w:rsid w:val="00CB11AC"/>
    <w:rsid w:val="00CD2655"/>
    <w:rsid w:val="00CE73F7"/>
    <w:rsid w:val="00D22A52"/>
    <w:rsid w:val="00D32C1F"/>
    <w:rsid w:val="00D542C4"/>
    <w:rsid w:val="00D95772"/>
    <w:rsid w:val="00DB15A7"/>
    <w:rsid w:val="00DC64A0"/>
    <w:rsid w:val="00E1675C"/>
    <w:rsid w:val="00E30B18"/>
    <w:rsid w:val="00E67045"/>
    <w:rsid w:val="00E84A51"/>
    <w:rsid w:val="00ED2B9F"/>
    <w:rsid w:val="00EE1BF9"/>
    <w:rsid w:val="00F4029C"/>
    <w:rsid w:val="00F650AC"/>
    <w:rsid w:val="00F73569"/>
    <w:rsid w:val="00F73A79"/>
    <w:rsid w:val="00F86F8F"/>
    <w:rsid w:val="00FA6188"/>
    <w:rsid w:val="00FB2B34"/>
    <w:rsid w:val="00FE25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E0128"/>
  <w15:chartTrackingRefBased/>
  <w15:docId w15:val="{125F9CBE-7EA0-4251-A351-BA360DA6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67045"/>
    <w:pPr>
      <w:spacing w:after="0" w:line="240" w:lineRule="auto"/>
    </w:pPr>
    <w:rPr>
      <w:rFonts w:ascii="Times New Roman" w:eastAsia="Times New Roman" w:hAnsi="Times New Roman" w:cs="Times New Roman"/>
      <w:szCs w:val="20"/>
      <w:lang w:val="de-DE"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865477"/>
    <w:pPr>
      <w:spacing w:after="0" w:line="240" w:lineRule="auto"/>
    </w:pPr>
    <w:rPr>
      <w:rFonts w:ascii="Times New Roman" w:eastAsia="Times New Roman" w:hAnsi="Times New Roman" w:cs="Times New Roman"/>
      <w:sz w:val="20"/>
      <w:szCs w:val="20"/>
      <w:lang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236E6"/>
    <w:pPr>
      <w:ind w:left="720"/>
      <w:contextualSpacing/>
    </w:pPr>
  </w:style>
  <w:style w:type="paragraph" w:styleId="Ballontekst">
    <w:name w:val="Balloon Text"/>
    <w:basedOn w:val="Standaard"/>
    <w:link w:val="BallontekstChar"/>
    <w:uiPriority w:val="99"/>
    <w:semiHidden/>
    <w:unhideWhenUsed/>
    <w:rsid w:val="00D542C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542C4"/>
    <w:rPr>
      <w:rFonts w:ascii="Segoe UI" w:eastAsia="Times New Roman" w:hAnsi="Segoe UI" w:cs="Segoe UI"/>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1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499</TotalTime>
  <Pages>4</Pages>
  <Words>1396</Words>
  <Characters>7681</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Bleumink</dc:creator>
  <cp:keywords/>
  <dc:description/>
  <cp:lastModifiedBy>Hans Bleumink</cp:lastModifiedBy>
  <cp:revision>13</cp:revision>
  <cp:lastPrinted>2017-02-18T07:15:00Z</cp:lastPrinted>
  <dcterms:created xsi:type="dcterms:W3CDTF">2017-02-17T10:07:00Z</dcterms:created>
  <dcterms:modified xsi:type="dcterms:W3CDTF">2017-06-23T11:56:00Z</dcterms:modified>
</cp:coreProperties>
</file>